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E0B" w:rsidRPr="009764B2" w:rsidRDefault="005C5A56" w:rsidP="00A33E0B">
      <w:pPr>
        <w:pStyle w:val="Web"/>
        <w:spacing w:before="0" w:beforeAutospacing="0" w:after="225" w:afterAutospacing="0"/>
        <w:jc w:val="both"/>
        <w:textAlignment w:val="baseline"/>
        <w:rPr>
          <w:b/>
          <w:color w:val="333333"/>
        </w:rPr>
      </w:pPr>
      <w:r w:rsidRPr="009764B2">
        <w:rPr>
          <w:b/>
          <w:color w:val="333333"/>
          <w:lang w:val="en-US"/>
        </w:rPr>
        <w:t>A</w:t>
      </w:r>
      <w:r w:rsidR="00A33E0B" w:rsidRPr="009764B2">
        <w:rPr>
          <w:b/>
          <w:color w:val="333333"/>
        </w:rPr>
        <w:t>γαπητοί γονείς,</w:t>
      </w:r>
    </w:p>
    <w:p w:rsidR="00A33E0B" w:rsidRPr="009764B2" w:rsidRDefault="00A33E0B" w:rsidP="00A33E0B">
      <w:pPr>
        <w:pStyle w:val="Web"/>
        <w:spacing w:before="0" w:beforeAutospacing="0" w:after="225" w:afterAutospacing="0"/>
        <w:jc w:val="both"/>
        <w:textAlignment w:val="baseline"/>
        <w:rPr>
          <w:color w:val="333333"/>
        </w:rPr>
      </w:pPr>
      <w:r w:rsidRPr="009764B2">
        <w:rPr>
          <w:color w:val="333333"/>
        </w:rPr>
        <w:t>Αυτές οι μέρες είναι δύσκολες για όλους μας!</w:t>
      </w:r>
    </w:p>
    <w:p w:rsidR="00A33E0B" w:rsidRPr="009764B2" w:rsidRDefault="00A33E0B" w:rsidP="00A33E0B">
      <w:pPr>
        <w:pStyle w:val="Web"/>
        <w:spacing w:before="0" w:beforeAutospacing="0" w:after="225" w:afterAutospacing="0"/>
        <w:jc w:val="both"/>
        <w:textAlignment w:val="baseline"/>
        <w:rPr>
          <w:color w:val="333333"/>
        </w:rPr>
      </w:pPr>
      <w:r w:rsidRPr="009764B2">
        <w:rPr>
          <w:color w:val="333333"/>
        </w:rPr>
        <w:t xml:space="preserve">Είναι μεγάλο το άγχος και η ανασφάλεια για το πότε θα λήξει η «έκτακτη κατάσταση». </w:t>
      </w:r>
    </w:p>
    <w:p w:rsidR="00A33E0B" w:rsidRPr="009764B2" w:rsidRDefault="00A33E0B" w:rsidP="00A33E0B">
      <w:pPr>
        <w:pStyle w:val="Web"/>
        <w:spacing w:before="0" w:beforeAutospacing="0" w:after="225" w:afterAutospacing="0"/>
        <w:jc w:val="both"/>
        <w:textAlignment w:val="baseline"/>
        <w:rPr>
          <w:color w:val="333333"/>
        </w:rPr>
      </w:pPr>
      <w:r w:rsidRPr="009764B2">
        <w:rPr>
          <w:color w:val="333333"/>
        </w:rPr>
        <w:t>Εμείς οι χιλιάδες εκπαιδευτικοί στα Νηπιαγωγεία, τα Δημοτικά, τα Γυμνάσια και τα Λύκεια όλης της χώρας βιώνουμε μαζί με τους μαθητές μας και τους γονείς τους την αγωνία και την ανασφάλεια για την πρόοδο των παιδιών, για τις επιπτώσεις που θα έχει στα ίδια τα παιδιά το μακρόχρονο κλείσιμο των σχολείων, για τις δυσκολίες που προκύπτουν από την απότομη διακοπή της κοινωνικής συναναστροφής των παιδιών. Πράγματι οι καταστάσεις είναι πρωτόγνωρες.</w:t>
      </w:r>
    </w:p>
    <w:p w:rsidR="00A33E0B" w:rsidRPr="009764B2" w:rsidRDefault="00A33E0B" w:rsidP="00A33E0B">
      <w:pPr>
        <w:pStyle w:val="Web"/>
        <w:spacing w:before="0" w:beforeAutospacing="0" w:after="225" w:afterAutospacing="0"/>
        <w:jc w:val="both"/>
        <w:textAlignment w:val="baseline"/>
        <w:rPr>
          <w:color w:val="333333"/>
        </w:rPr>
      </w:pPr>
      <w:r w:rsidRPr="009764B2">
        <w:rPr>
          <w:color w:val="333333"/>
        </w:rPr>
        <w:t>Με την αίσθηση της ευθύνης και του καθήκοντος, με επίγνωση του παιδαγωγικού μας ρόλου</w:t>
      </w:r>
      <w:r w:rsidR="009764B2" w:rsidRPr="009764B2">
        <w:rPr>
          <w:color w:val="333333"/>
        </w:rPr>
        <w:t>,</w:t>
      </w:r>
      <w:r w:rsidRPr="009764B2">
        <w:rPr>
          <w:color w:val="333333"/>
        </w:rPr>
        <w:t xml:space="preserve"> όλες αυτές τις μέρες με κάθε τρόπο θα βρεθούμε δίπλα στους μαθητές μας, θα τους στηρίξουμε σε όλα τα επίπεδα. Άλλωστε αυτό κάναμε όλα τα προηγ</w:t>
      </w:r>
      <w:r w:rsidR="009764B2">
        <w:rPr>
          <w:color w:val="333333"/>
        </w:rPr>
        <w:t>ούμενα χρόνια</w:t>
      </w:r>
      <w:r w:rsidRPr="009764B2">
        <w:rPr>
          <w:color w:val="333333"/>
        </w:rPr>
        <w:t>.</w:t>
      </w:r>
    </w:p>
    <w:p w:rsidR="00A33E0B" w:rsidRPr="009764B2" w:rsidRDefault="00A33E0B" w:rsidP="00CD583D">
      <w:pPr>
        <w:pStyle w:val="Web"/>
        <w:pBdr>
          <w:bottom w:val="single" w:sz="4" w:space="1" w:color="auto"/>
        </w:pBdr>
        <w:spacing w:before="0" w:beforeAutospacing="0" w:after="225" w:afterAutospacing="0"/>
        <w:jc w:val="both"/>
        <w:textAlignment w:val="baseline"/>
        <w:rPr>
          <w:color w:val="333333"/>
        </w:rPr>
      </w:pPr>
      <w:r w:rsidRPr="009764B2">
        <w:rPr>
          <w:color w:val="333333"/>
        </w:rPr>
        <w:t>Οι μέρες που είμαστε μέσα στο σπίτι είναι σίγουρα δύσκολες…όμως μπορούν να γίνουν και αρκετά δημιουργικές!</w:t>
      </w:r>
    </w:p>
    <w:p w:rsidR="00A33E0B" w:rsidRDefault="00A33E0B" w:rsidP="00A33E0B">
      <w:pPr>
        <w:pStyle w:val="Web"/>
        <w:spacing w:before="0" w:beforeAutospacing="0" w:after="0" w:afterAutospacing="0"/>
        <w:jc w:val="center"/>
        <w:textAlignment w:val="baseline"/>
        <w:rPr>
          <w:rStyle w:val="a3"/>
          <w:color w:val="333333"/>
          <w:sz w:val="28"/>
          <w:szCs w:val="28"/>
          <w:bdr w:val="none" w:sz="0" w:space="0" w:color="auto" w:frame="1"/>
        </w:rPr>
      </w:pPr>
      <w:r w:rsidRPr="009764B2">
        <w:rPr>
          <w:rStyle w:val="a3"/>
          <w:color w:val="333333"/>
          <w:sz w:val="28"/>
          <w:szCs w:val="28"/>
          <w:bdr w:val="none" w:sz="0" w:space="0" w:color="auto" w:frame="1"/>
        </w:rPr>
        <w:t>Διαδίδουμε παντού αισιόδοξο μήνυμα!!</w:t>
      </w:r>
    </w:p>
    <w:p w:rsidR="00B04E51" w:rsidRPr="009764B2" w:rsidRDefault="00B04E51" w:rsidP="00A33E0B">
      <w:pPr>
        <w:pStyle w:val="Web"/>
        <w:spacing w:before="0" w:beforeAutospacing="0" w:after="0" w:afterAutospacing="0"/>
        <w:jc w:val="center"/>
        <w:textAlignment w:val="baseline"/>
        <w:rPr>
          <w:color w:val="333333"/>
          <w:sz w:val="28"/>
          <w:szCs w:val="28"/>
        </w:rPr>
      </w:pPr>
    </w:p>
    <w:p w:rsidR="00A33E0B" w:rsidRDefault="00A33E0B" w:rsidP="00A33E0B">
      <w:pPr>
        <w:pStyle w:val="Web"/>
        <w:spacing w:before="0" w:beforeAutospacing="0" w:after="225" w:afterAutospacing="0"/>
        <w:jc w:val="both"/>
        <w:textAlignment w:val="baseline"/>
        <w:rPr>
          <w:color w:val="333333"/>
        </w:rPr>
      </w:pPr>
      <w:r w:rsidRPr="009764B2">
        <w:rPr>
          <w:color w:val="333333"/>
        </w:rPr>
        <w:t xml:space="preserve">Διαβάζουμε ένα καλό βιβλίο, βλέπουμε μια καλή ταινία ή μια ενδιαφέρουσα σειρά στην τηλεόραση, παίζουμε επιτραπέζια παιχνίδια που ακονίζουν το μυαλό, φτιάχνουμε </w:t>
      </w:r>
      <w:bookmarkStart w:id="0" w:name="_GoBack"/>
      <w:bookmarkEnd w:id="0"/>
      <w:r w:rsidRPr="009764B2">
        <w:rPr>
          <w:color w:val="333333"/>
        </w:rPr>
        <w:t>όμορφες κατασκευές…και φυσικά φρεσκάρουμε τα μαθήματά μας..!</w:t>
      </w:r>
    </w:p>
    <w:tbl>
      <w:tblPr>
        <w:tblStyle w:val="a4"/>
        <w:tblW w:w="0" w:type="auto"/>
        <w:tblLook w:val="04A0" w:firstRow="1" w:lastRow="0" w:firstColumn="1" w:lastColumn="0" w:noHBand="0" w:noVBand="1"/>
      </w:tblPr>
      <w:tblGrid>
        <w:gridCol w:w="8296"/>
      </w:tblGrid>
      <w:tr w:rsidR="00CD583D" w:rsidTr="00CD583D">
        <w:tc>
          <w:tcPr>
            <w:tcW w:w="8296" w:type="dxa"/>
            <w:shd w:val="clear" w:color="auto" w:fill="FFFFFF" w:themeFill="background1"/>
          </w:tcPr>
          <w:p w:rsidR="00CD583D" w:rsidRPr="00CD583D" w:rsidRDefault="00CD583D" w:rsidP="00A33E0B">
            <w:pPr>
              <w:pStyle w:val="Web"/>
              <w:spacing w:before="0" w:beforeAutospacing="0" w:after="225" w:afterAutospacing="0"/>
              <w:jc w:val="both"/>
              <w:textAlignment w:val="baseline"/>
              <w:rPr>
                <w:color w:val="000000" w:themeColor="text1"/>
              </w:rPr>
            </w:pPr>
            <w:r>
              <w:rPr>
                <w:color w:val="000000" w:themeColor="text1"/>
              </w:rPr>
              <w:t xml:space="preserve">Αξιοποιούμε τα σχολικά μας </w:t>
            </w:r>
            <w:r>
              <w:rPr>
                <w:color w:val="000000" w:themeColor="text1"/>
                <w:lang w:val="en-US"/>
              </w:rPr>
              <w:t>blog</w:t>
            </w:r>
            <w:r w:rsidRPr="00CD583D">
              <w:rPr>
                <w:color w:val="000000" w:themeColor="text1"/>
              </w:rPr>
              <w:t xml:space="preserve"> </w:t>
            </w:r>
            <w:r>
              <w:rPr>
                <w:color w:val="000000" w:themeColor="text1"/>
              </w:rPr>
              <w:t>και τις προτάσεις που μας δίνουν οι δάσκαλοι του σχολείου μας, από την ιστοσελίδα του σχολείου</w:t>
            </w:r>
            <w:r w:rsidR="00F62F35" w:rsidRPr="00F62F35">
              <w:rPr>
                <w:color w:val="000000" w:themeColor="text1"/>
                <w:shd w:val="clear" w:color="auto" w:fill="FFFFFF" w:themeFill="background1"/>
              </w:rPr>
              <w:t xml:space="preserve">: </w:t>
            </w:r>
            <w:hyperlink r:id="rId6" w:history="1">
              <w:r w:rsidR="00F62F35" w:rsidRPr="00FD4D8A">
                <w:rPr>
                  <w:rStyle w:val="-"/>
                  <w:shd w:val="clear" w:color="auto" w:fill="FFFFFF" w:themeFill="background1"/>
                  <w:lang w:val="en-US"/>
                </w:rPr>
                <w:t>http</w:t>
              </w:r>
              <w:r w:rsidR="00F62F35" w:rsidRPr="00FD4D8A">
                <w:rPr>
                  <w:rStyle w:val="-"/>
                  <w:shd w:val="clear" w:color="auto" w:fill="FFFFFF" w:themeFill="background1"/>
                </w:rPr>
                <w:t>://2</w:t>
              </w:r>
              <w:r w:rsidR="00F62F35" w:rsidRPr="00FD4D8A">
                <w:rPr>
                  <w:rStyle w:val="-"/>
                  <w:shd w:val="clear" w:color="auto" w:fill="FFFFFF" w:themeFill="background1"/>
                  <w:lang w:val="en-US"/>
                </w:rPr>
                <w:t>dim</w:t>
              </w:r>
              <w:r w:rsidR="00F62F35" w:rsidRPr="00FD4D8A">
                <w:rPr>
                  <w:rStyle w:val="-"/>
                  <w:shd w:val="clear" w:color="auto" w:fill="FFFFFF" w:themeFill="background1"/>
                </w:rPr>
                <w:t>-</w:t>
              </w:r>
              <w:r w:rsidR="00F62F35" w:rsidRPr="00FD4D8A">
                <w:rPr>
                  <w:rStyle w:val="-"/>
                  <w:shd w:val="clear" w:color="auto" w:fill="FFFFFF" w:themeFill="background1"/>
                  <w:lang w:val="en-US"/>
                </w:rPr>
                <w:t>peram</w:t>
              </w:r>
              <w:r w:rsidR="00F62F35" w:rsidRPr="00FD4D8A">
                <w:rPr>
                  <w:rStyle w:val="-"/>
                  <w:shd w:val="clear" w:color="auto" w:fill="FFFFFF" w:themeFill="background1"/>
                </w:rPr>
                <w:t>.</w:t>
              </w:r>
              <w:r w:rsidR="00F62F35" w:rsidRPr="00FD4D8A">
                <w:rPr>
                  <w:rStyle w:val="-"/>
                  <w:shd w:val="clear" w:color="auto" w:fill="FFFFFF" w:themeFill="background1"/>
                  <w:lang w:val="en-US"/>
                </w:rPr>
                <w:t>att</w:t>
              </w:r>
              <w:r w:rsidR="00F62F35" w:rsidRPr="00FD4D8A">
                <w:rPr>
                  <w:rStyle w:val="-"/>
                  <w:shd w:val="clear" w:color="auto" w:fill="FFFFFF" w:themeFill="background1"/>
                </w:rPr>
                <w:t>.</w:t>
              </w:r>
              <w:r w:rsidR="00F62F35" w:rsidRPr="00FD4D8A">
                <w:rPr>
                  <w:rStyle w:val="-"/>
                  <w:shd w:val="clear" w:color="auto" w:fill="FFFFFF" w:themeFill="background1"/>
                  <w:lang w:val="en-US"/>
                </w:rPr>
                <w:t>sch</w:t>
              </w:r>
              <w:r w:rsidR="00F62F35" w:rsidRPr="00FD4D8A">
                <w:rPr>
                  <w:rStyle w:val="-"/>
                  <w:shd w:val="clear" w:color="auto" w:fill="FFFFFF" w:themeFill="background1"/>
                </w:rPr>
                <w:t>.</w:t>
              </w:r>
              <w:r w:rsidR="00F62F35" w:rsidRPr="00FD4D8A">
                <w:rPr>
                  <w:rStyle w:val="-"/>
                  <w:shd w:val="clear" w:color="auto" w:fill="FFFFFF" w:themeFill="background1"/>
                  <w:lang w:val="en-US"/>
                </w:rPr>
                <w:t>gr</w:t>
              </w:r>
            </w:hyperlink>
            <w:r w:rsidR="00F62F35" w:rsidRPr="00F62F35">
              <w:rPr>
                <w:color w:val="000000" w:themeColor="text1"/>
                <w:shd w:val="clear" w:color="auto" w:fill="FFFFFF" w:themeFill="background1"/>
              </w:rPr>
              <w:t xml:space="preserve"> </w:t>
            </w:r>
            <w:r w:rsidRPr="00CD583D">
              <w:rPr>
                <w:color w:val="0070C0"/>
              </w:rPr>
              <w:t xml:space="preserve">  </w:t>
            </w:r>
          </w:p>
        </w:tc>
      </w:tr>
    </w:tbl>
    <w:p w:rsidR="00A33E0B" w:rsidRPr="00A22C1E" w:rsidRDefault="00A33E0B" w:rsidP="00A33E0B">
      <w:pPr>
        <w:pStyle w:val="Web"/>
        <w:spacing w:before="0" w:beforeAutospacing="0" w:after="225" w:afterAutospacing="0"/>
        <w:jc w:val="both"/>
        <w:textAlignment w:val="baseline"/>
        <w:rPr>
          <w:color w:val="333333"/>
          <w:sz w:val="22"/>
          <w:szCs w:val="22"/>
        </w:rPr>
      </w:pPr>
      <w:r w:rsidRPr="00A22C1E">
        <w:rPr>
          <w:color w:val="333333"/>
          <w:sz w:val="22"/>
          <w:szCs w:val="22"/>
        </w:rPr>
        <w:t>Παρακάτω δίνεται μια ενδεικτική λίστα με βιβλία, ταινίες και δημιουργικές δραστηριότητες για αξιοποίηση. Αναμένουμε τις προτάσεις και τις γνώμες σας ώστε να διευρυνθεί το υλικό. Τα βιβλία μπορούν να παραγγελθούν από ηλεκτρονικά καταστήματα ή να ανταλλαχθούν (πάντα τηρώντας τα μέτρα που προτείνουν οι γιατροί) με άλλους γονείς που τα έχουν.</w:t>
      </w:r>
    </w:p>
    <w:p w:rsidR="00A33E0B" w:rsidRPr="00A33E0B" w:rsidRDefault="00A33E0B" w:rsidP="00575ABA">
      <w:pPr>
        <w:shd w:val="clear" w:color="auto" w:fill="FFFFFF"/>
        <w:spacing w:after="0" w:line="360" w:lineRule="atLeast"/>
        <w:ind w:left="1440" w:firstLine="720"/>
        <w:jc w:val="center"/>
        <w:textAlignment w:val="baseline"/>
        <w:outlineLvl w:val="1"/>
        <w:rPr>
          <w:rFonts w:ascii="Times New Roman" w:eastAsia="Times New Roman" w:hAnsi="Times New Roman" w:cs="Times New Roman"/>
          <w:color w:val="FF0000"/>
          <w:sz w:val="32"/>
          <w:szCs w:val="32"/>
          <w:lang w:eastAsia="el-GR"/>
        </w:rPr>
      </w:pPr>
      <w:r w:rsidRPr="00A33E0B">
        <w:rPr>
          <w:rFonts w:ascii="Times New Roman" w:eastAsia="Times New Roman" w:hAnsi="Times New Roman" w:cs="Times New Roman"/>
          <w:b/>
          <w:bCs/>
          <w:color w:val="FF0000"/>
          <w:sz w:val="32"/>
          <w:szCs w:val="32"/>
          <w:bdr w:val="none" w:sz="0" w:space="0" w:color="auto" w:frame="1"/>
          <w:lang w:eastAsia="el-GR"/>
        </w:rPr>
        <w:t>Βιβλία</w:t>
      </w:r>
      <w:r w:rsidR="00575ABA" w:rsidRPr="007018D2">
        <w:rPr>
          <w:rFonts w:ascii="Times New Roman" w:eastAsia="Times New Roman" w:hAnsi="Times New Roman" w:cs="Times New Roman"/>
          <w:b/>
          <w:bCs/>
          <w:color w:val="FF0000"/>
          <w:sz w:val="32"/>
          <w:szCs w:val="32"/>
          <w:bdr w:val="none" w:sz="0" w:space="0" w:color="auto" w:frame="1"/>
          <w:lang w:eastAsia="el-GR"/>
        </w:rPr>
        <w:t xml:space="preserve">         </w:t>
      </w:r>
      <w:r w:rsidR="00575ABA" w:rsidRPr="00A33E0B">
        <w:rPr>
          <w:rFonts w:ascii="Times New Roman" w:eastAsia="Times New Roman" w:hAnsi="Times New Roman" w:cs="Times New Roman"/>
          <w:noProof/>
          <w:color w:val="333333"/>
          <w:sz w:val="24"/>
          <w:szCs w:val="24"/>
          <w:lang w:eastAsia="el-GR"/>
        </w:rPr>
        <w:drawing>
          <wp:inline distT="0" distB="0" distL="0" distR="0" wp14:anchorId="32A2A328" wp14:editId="2459F333">
            <wp:extent cx="947914" cy="590550"/>
            <wp:effectExtent l="0" t="0" r="5080" b="0"/>
            <wp:docPr id="1" name="Εικόνα 1" descr="https://i.pinimg.com/originals/6d/f0/c8/6df0c81fbe7be3ce3ae27b47f4dfb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6d/f0/c8/6df0c81fbe7be3ce3ae27b47f4dfb8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593" cy="595957"/>
                    </a:xfrm>
                    <a:prstGeom prst="rect">
                      <a:avLst/>
                    </a:prstGeom>
                    <a:noFill/>
                    <a:ln>
                      <a:noFill/>
                    </a:ln>
                  </pic:spPr>
                </pic:pic>
              </a:graphicData>
            </a:graphic>
          </wp:inline>
        </w:drawing>
      </w:r>
    </w:p>
    <w:p w:rsidR="00A33E0B" w:rsidRPr="00A33E0B" w:rsidRDefault="00A33E0B" w:rsidP="00575ABA">
      <w:pPr>
        <w:shd w:val="clear" w:color="auto" w:fill="FFFFFF"/>
        <w:tabs>
          <w:tab w:val="left" w:pos="6450"/>
        </w:tabs>
        <w:spacing w:after="120" w:line="300" w:lineRule="atLeast"/>
        <w:textAlignment w:val="baseline"/>
        <w:outlineLvl w:val="2"/>
        <w:rPr>
          <w:rFonts w:ascii="Times New Roman" w:eastAsia="Times New Roman" w:hAnsi="Times New Roman" w:cs="Times New Roman"/>
          <w:b/>
          <w:i/>
          <w:color w:val="2AC5EE"/>
          <w:sz w:val="28"/>
          <w:szCs w:val="28"/>
          <w:lang w:eastAsia="el-GR"/>
        </w:rPr>
      </w:pPr>
      <w:r w:rsidRPr="00A33E0B">
        <w:rPr>
          <w:rFonts w:ascii="Times New Roman" w:eastAsia="Times New Roman" w:hAnsi="Times New Roman" w:cs="Times New Roman"/>
          <w:b/>
          <w:i/>
          <w:color w:val="2AC5EE"/>
          <w:sz w:val="28"/>
          <w:szCs w:val="28"/>
          <w:lang w:eastAsia="el-GR"/>
        </w:rPr>
        <w:t>Για παιδιά προσχολικής αγωγής</w:t>
      </w:r>
      <w:r w:rsidR="00575ABA">
        <w:rPr>
          <w:rFonts w:ascii="Times New Roman" w:eastAsia="Times New Roman" w:hAnsi="Times New Roman" w:cs="Times New Roman"/>
          <w:b/>
          <w:i/>
          <w:color w:val="2AC5EE"/>
          <w:sz w:val="28"/>
          <w:szCs w:val="28"/>
          <w:lang w:eastAsia="el-GR"/>
        </w:rPr>
        <w:tab/>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Εκεί που ο ωκεανός συναντά τον ΟΥΡΑΝ, Αδερφοί Φιν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ΕΛΑΦΟΚΑΡΑΒΟ, Σλέιτερ Ντάσκα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Δάσκαλος σε ρόδες, Μ. Ανδρικοπούλου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Λέω να πετάξω Μπασλάμ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Μ' αυτή τη μπάλα παίζουμε όλοι, Βένιγκερ – Θάρλετ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Μία άλλη μέρα θα νικήσεις εσύ, Μ. Παπαγιάννη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Ένα +7, Τζ. Ροντάρι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ψηλότερο βουνό βιβλίων στον κόσμο, Ρ. Μπονίγια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Μαμά, Ντελφόρζ</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 </w:t>
      </w: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Φίλοι στον λόφο, Λ. Σάρα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Τα παπούτσια των άλλων, Α. Χαλικιά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lastRenderedPageBreak/>
        <w:t>|</w:t>
      </w:r>
      <w:r w:rsidRPr="00A33E0B">
        <w:rPr>
          <w:rFonts w:ascii="Times New Roman" w:eastAsia="Times New Roman" w:hAnsi="Times New Roman" w:cs="Times New Roman"/>
          <w:color w:val="333333"/>
          <w:sz w:val="24"/>
          <w:szCs w:val="24"/>
          <w:bdr w:val="none" w:sz="0" w:space="0" w:color="auto" w:frame="1"/>
          <w:lang w:eastAsia="el-GR"/>
        </w:rPr>
        <w:t> Ζαχρά και Νικόλας, Πανίδου Σοφία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Τι μπορείς να κάνεις με μια ιδέα; , Yamada Kobi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C51E24"/>
          <w:sz w:val="24"/>
          <w:szCs w:val="24"/>
          <w:bdr w:val="none" w:sz="0" w:space="0" w:color="auto" w:frame="1"/>
          <w:lang w:eastAsia="el-GR"/>
        </w:rPr>
      </w:pP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 Τι μπορείς να κάνεις με ένα πρόβλημα; Yamada Kobi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Μια φορά και ένας μονόκερος, Blue Beatrice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Πώς να κρύψεις ένα λιοντάρι, Έλεν Στίβενς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πόλη που έδιωξε τον πόλεμο, Αντώνης Παπαθεοδούλου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C51E24"/>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Ντενεκεδούπολη, Ευγενία Φακίνου </w:t>
      </w:r>
      <w:r w:rsidRPr="00A33E0B">
        <w:rPr>
          <w:rFonts w:ascii="Times New Roman" w:eastAsia="Times New Roman" w:hAnsi="Times New Roman" w:cs="Times New Roman"/>
          <w:color w:val="C51E24"/>
          <w:sz w:val="24"/>
          <w:szCs w:val="24"/>
          <w:bdr w:val="none" w:sz="0" w:space="0" w:color="auto" w:frame="1"/>
          <w:lang w:eastAsia="el-GR"/>
        </w:rPr>
        <w:t>|</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 Το παραμύθι με τα χρώματα, Αλέξης Κυριτσόπουλος </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C51E24"/>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αλυσοδεμένος ελέφαντας, Χόρχε Μπουκάι </w:t>
      </w:r>
      <w:r w:rsidRPr="00A33E0B">
        <w:rPr>
          <w:rFonts w:ascii="Times New Roman" w:eastAsia="Times New Roman" w:hAnsi="Times New Roman" w:cs="Times New Roman"/>
          <w:color w:val="C51E24"/>
          <w:sz w:val="24"/>
          <w:szCs w:val="24"/>
          <w:bdr w:val="none" w:sz="0" w:space="0" w:color="auto" w:frame="1"/>
          <w:lang w:eastAsia="el-GR"/>
        </w:rPr>
        <w:t>|</w:t>
      </w:r>
    </w:p>
    <w:p w:rsidR="00A33E0B"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 Καλημέρα Ειρήνη, Φρόσω Χατόγλου</w:t>
      </w:r>
    </w:p>
    <w:p w:rsidR="005C5A56" w:rsidRPr="00A33E0B" w:rsidRDefault="005C5A56" w:rsidP="00A33E0B">
      <w:pPr>
        <w:shd w:val="clear" w:color="auto" w:fill="FFFFFF"/>
        <w:spacing w:after="0" w:line="240" w:lineRule="auto"/>
        <w:textAlignment w:val="baseline"/>
        <w:rPr>
          <w:rFonts w:ascii="Times New Roman" w:eastAsia="Times New Roman" w:hAnsi="Times New Roman" w:cs="Times New Roman"/>
          <w:color w:val="333333"/>
          <w:sz w:val="24"/>
          <w:szCs w:val="24"/>
          <w:lang w:eastAsia="el-GR"/>
        </w:rPr>
      </w:pPr>
    </w:p>
    <w:p w:rsidR="00A33E0B" w:rsidRPr="00A33E0B" w:rsidRDefault="00A33E0B" w:rsidP="00A33E0B">
      <w:pPr>
        <w:shd w:val="clear" w:color="auto" w:fill="FFFFFF"/>
        <w:spacing w:after="120" w:line="300" w:lineRule="atLeast"/>
        <w:textAlignment w:val="baseline"/>
        <w:outlineLvl w:val="2"/>
        <w:rPr>
          <w:rFonts w:ascii="Times New Roman" w:eastAsia="Times New Roman" w:hAnsi="Times New Roman" w:cs="Times New Roman"/>
          <w:b/>
          <w:i/>
          <w:color w:val="2AC5EE"/>
          <w:sz w:val="28"/>
          <w:szCs w:val="28"/>
          <w:lang w:eastAsia="el-GR"/>
        </w:rPr>
      </w:pPr>
      <w:r w:rsidRPr="00A33E0B">
        <w:rPr>
          <w:rFonts w:ascii="Times New Roman" w:eastAsia="Times New Roman" w:hAnsi="Times New Roman" w:cs="Times New Roman"/>
          <w:b/>
          <w:i/>
          <w:color w:val="2AC5EE"/>
          <w:sz w:val="28"/>
          <w:szCs w:val="28"/>
          <w:lang w:eastAsia="el-GR"/>
        </w:rPr>
        <w:t>Για μικρά παιδιά με μικρή αναγνωστική εμπειρία</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Τα μαγικά μαξιλάρια, Ευγένιου Τριβιζά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Λιχουδοχώρα , Τ. Καζαντζίδου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C51E24"/>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λιχουδοχώρα αλλάζει, Τ. Καζαντζίδου </w:t>
      </w:r>
      <w:r w:rsidRPr="00A33E0B">
        <w:rPr>
          <w:rFonts w:ascii="Times New Roman" w:eastAsia="Times New Roman" w:hAnsi="Times New Roman" w:cs="Times New Roman"/>
          <w:color w:val="C51E24"/>
          <w:sz w:val="24"/>
          <w:szCs w:val="24"/>
          <w:bdr w:val="none" w:sz="0" w:space="0" w:color="auto" w:frame="1"/>
          <w:lang w:eastAsia="el-GR"/>
        </w:rPr>
        <w:t>|</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 12 μέρες από τη ζωή του Άη Βασίλη, Ε. Κοντόρα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Παραμύθια για να σπάτε κέφι, Τζάνι Ροντάρι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Παραμύθια από το τηλέφωνο , Τζάνι Ροντάρι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Ο κρεμμυδάκης, Τζάνι Ροντάρι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κρεμμυδάκης και η παρέα του, Τζάνι Ροντάρι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Ποιήματα με ζωγραφιές σε μικρά παιδιά , Γ. Σεφέρης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ποδηλάτισσα, Οδ. Ελύτης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άνθρωπος που φύτευε δέντρα,  Z. Zιονό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Τα παπουτσάκια που λένε παραμύθια,  Αγγελική Βαρελά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ψηλότερο μπαλκόνι του κόσμου,  Ζωή Βαλάση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Ξύπνα Ντενεκεδούπολη,  Ευγενία Φακίνου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Έλμερ, ο παρδαλός ελέφαντας,  Ντ. Μακ Κι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Θα σ’ αγαπώ ό, τι κι αν γίνει, Ντέμπι Λιόρι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C51E24"/>
          <w:sz w:val="24"/>
          <w:szCs w:val="24"/>
          <w:bdr w:val="none" w:sz="0" w:space="0" w:color="auto" w:frame="1"/>
          <w:lang w:eastAsia="el-GR"/>
        </w:rPr>
      </w:pPr>
      <w:r w:rsidRPr="009764B2">
        <w:rPr>
          <w:rFonts w:ascii="Times New Roman" w:eastAsia="Times New Roman" w:hAnsi="Times New Roman" w:cs="Times New Roman"/>
          <w:color w:val="C51E24"/>
          <w:sz w:val="24"/>
          <w:szCs w:val="24"/>
          <w:bdr w:val="none" w:sz="0" w:space="0" w:color="auto" w:frame="1"/>
          <w:lang w:eastAsia="el-GR"/>
        </w:rPr>
        <w:t xml:space="preserve">  </w:t>
      </w:r>
      <w:r w:rsidRPr="00A33E0B">
        <w:rPr>
          <w:rFonts w:ascii="Times New Roman" w:eastAsia="Times New Roman" w:hAnsi="Times New Roman" w:cs="Times New Roman"/>
          <w:color w:val="333333"/>
          <w:sz w:val="24"/>
          <w:szCs w:val="24"/>
          <w:bdr w:val="none" w:sz="0" w:space="0" w:color="auto" w:frame="1"/>
          <w:lang w:eastAsia="el-GR"/>
        </w:rPr>
        <w:t>Ο κύριος Μπου,  Τασούλα Τσιλιμένη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χαρούμενο λιβάδι,  Φιλιώ Νικολούδη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9764B2">
        <w:rPr>
          <w:rFonts w:ascii="Times New Roman" w:eastAsia="Times New Roman" w:hAnsi="Times New Roman" w:cs="Times New Roman"/>
          <w:color w:val="333333"/>
          <w:sz w:val="24"/>
          <w:szCs w:val="24"/>
          <w:bdr w:val="none" w:sz="0" w:space="0" w:color="auto" w:frame="1"/>
          <w:lang w:eastAsia="el-GR"/>
        </w:rPr>
        <w:t xml:space="preserve"> </w:t>
      </w:r>
      <w:r w:rsidRPr="00A33E0B">
        <w:rPr>
          <w:rFonts w:ascii="Times New Roman" w:eastAsia="Times New Roman" w:hAnsi="Times New Roman" w:cs="Times New Roman"/>
          <w:color w:val="333333"/>
          <w:sz w:val="24"/>
          <w:szCs w:val="24"/>
          <w:bdr w:val="none" w:sz="0" w:space="0" w:color="auto" w:frame="1"/>
          <w:lang w:eastAsia="el-GR"/>
        </w:rPr>
        <w:t>Κι οι ιστορίες μεταναστεύουν, Βαγγέλης Ηλιόπουλος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νύχτα των πυγολαμπίδων,  Αλ. Μητσιάλη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Τα αστέρια που ζήλευαν,   Μ. Καρακώστα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Πού πήγε το φεγγάρι απόψε;  Β. Μάστορη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πονεμένο αηδόνι, Μ. Στεφανίδης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Αχ! Ειρήνη, Γ. Μ. Μαρίνος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Μη φεύγεις, Μπ. Ρόζεν-Μ. Τσίτας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Οι τρεις κοσμοναύτες , Ου. Έκο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Γιατί να είμαι τόσο μικρός; Eun Ju Kim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Τα φιλαράκια,  Μ. Μπλαζεγιόφσκι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παιδί που βρήκε ένα αστέρι,  Ρ. Ρώσση-Ζαϊρη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Μισώ το διάβασμα,  Ρ. Μάρσαλ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μικρός Ντουπ </w:t>
      </w: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οικογένεια του ήλιου, Λότη Πετροβιτς –Ανδριτσοπούλου </w:t>
      </w:r>
    </w:p>
    <w:p w:rsidR="005C5A56"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δέντρο που έδινε, Σίλβερστάιν Σελ </w:t>
      </w:r>
    </w:p>
    <w:p w:rsidR="005C5A56"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γαϊτανάκι,  Ζωρζ Σαρρή </w:t>
      </w:r>
    </w:p>
    <w:p w:rsidR="005C5A56"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Ναβίντ δεν ήρθε για διακοπές, Πάνος Χριστοδούλου </w:t>
      </w:r>
    </w:p>
    <w:p w:rsidR="00A33E0B" w:rsidRPr="009764B2" w:rsidRDefault="00A33E0B" w:rsidP="00A33E0B">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θαυμαστή ιστορία του ανθρώπου από την αρχή, Τζ.Ροντάρι</w:t>
      </w:r>
    </w:p>
    <w:p w:rsidR="005C5A56" w:rsidRPr="00A33E0B" w:rsidRDefault="005C5A56" w:rsidP="00A33E0B">
      <w:pPr>
        <w:shd w:val="clear" w:color="auto" w:fill="FFFFFF"/>
        <w:spacing w:after="0" w:line="240" w:lineRule="auto"/>
        <w:jc w:val="both"/>
        <w:textAlignment w:val="baseline"/>
        <w:rPr>
          <w:rFonts w:ascii="Times New Roman" w:eastAsia="Times New Roman" w:hAnsi="Times New Roman" w:cs="Times New Roman"/>
          <w:color w:val="C51E24"/>
          <w:sz w:val="24"/>
          <w:szCs w:val="24"/>
          <w:bdr w:val="none" w:sz="0" w:space="0" w:color="auto" w:frame="1"/>
          <w:lang w:eastAsia="el-GR"/>
        </w:rPr>
      </w:pPr>
    </w:p>
    <w:p w:rsidR="00A33E0B" w:rsidRPr="00A33E0B" w:rsidRDefault="00A33E0B" w:rsidP="00A33E0B">
      <w:pPr>
        <w:shd w:val="clear" w:color="auto" w:fill="FFFFFF"/>
        <w:spacing w:after="120" w:line="300" w:lineRule="atLeast"/>
        <w:textAlignment w:val="baseline"/>
        <w:outlineLvl w:val="2"/>
        <w:rPr>
          <w:rFonts w:ascii="Times New Roman" w:eastAsia="Times New Roman" w:hAnsi="Times New Roman" w:cs="Times New Roman"/>
          <w:b/>
          <w:i/>
          <w:color w:val="2AC5EE"/>
          <w:sz w:val="28"/>
          <w:szCs w:val="28"/>
          <w:lang w:eastAsia="el-GR"/>
        </w:rPr>
      </w:pPr>
      <w:r w:rsidRPr="00A33E0B">
        <w:rPr>
          <w:rFonts w:ascii="Times New Roman" w:eastAsia="Times New Roman" w:hAnsi="Times New Roman" w:cs="Times New Roman"/>
          <w:b/>
          <w:i/>
          <w:color w:val="2AC5EE"/>
          <w:sz w:val="28"/>
          <w:szCs w:val="28"/>
          <w:lang w:eastAsia="el-GR"/>
        </w:rPr>
        <w:lastRenderedPageBreak/>
        <w:t>Για μεγάλα παιδιά</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Τα γενέθλια, Ζωρζ Σαρρή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Τα Χέγια, Ζωρζ Σαρρή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Οι νικητές, Ζωρζ Σαρή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Όταν ο ήλιος, Ζωρζ Σαρή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Ε.Π. Ζώρζ Σαρή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θησαυρός της Βαγίας, Ζωρζ Σαρή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Τα στενά παπούτσια, Ζωρζ Σαρή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Ρωτώ και μαθαίνω, Έλλης Αλεξίου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Ήθελε να τη λένε κυρία, Έλλη Αλεξίου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Γ΄Χριστιανικό Παρθεναγωγείο, Έλλη Αλεξίου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Γεια σου, φίλε, συλλογή διηγημάτων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Ένα – ένα – τέσσερα, Βούλας Μάστορη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Κάτω από την καρδιά της, Βούλας Μάστορη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Ψίθυροι αγοριών, Βούλας Μάστορη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Στο Γυμνάσιο, Βούλας Μάστορη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Ρεπορτάζ για ένα ζεστό Νοέμβρη, Δημ. Ραβάνη – Ρεντή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Παιδιά της Αθήνας, Δημ. Ραβάνη – Ρεντή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Κοντά στις ράγες, Άλκη Ζέη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καπλάνι της βιτρίνας, Άλκη Ζέη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μεγάλος περίπατος του Πέτρου, Άλκη Ζέη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μωβ ομπρέλα, Άλκη Ζέη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ψεύτης παππούς</w:t>
      </w:r>
      <w:r w:rsidR="00513DF9" w:rsidRPr="00CD583D">
        <w:rPr>
          <w:rFonts w:ascii="Times New Roman" w:eastAsia="Times New Roman" w:hAnsi="Times New Roman" w:cs="Times New Roman"/>
          <w:color w:val="333333"/>
          <w:sz w:val="24"/>
          <w:szCs w:val="24"/>
          <w:bdr w:val="none" w:sz="0" w:space="0" w:color="auto" w:frame="1"/>
          <w:lang w:eastAsia="el-GR"/>
        </w:rPr>
        <w:t xml:space="preserve"> </w:t>
      </w:r>
      <w:r w:rsidRPr="00A33E0B">
        <w:rPr>
          <w:rFonts w:ascii="Times New Roman" w:eastAsia="Times New Roman" w:hAnsi="Times New Roman" w:cs="Times New Roman"/>
          <w:color w:val="333333"/>
          <w:sz w:val="24"/>
          <w:szCs w:val="24"/>
          <w:bdr w:val="none" w:sz="0" w:space="0" w:color="auto" w:frame="1"/>
          <w:lang w:eastAsia="el-GR"/>
        </w:rPr>
        <w:t>Άλκη Ζέη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Οι περιπέτειες του Τομ Σόγιερ, Μ. Τουέιν</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333333"/>
          <w:sz w:val="24"/>
          <w:szCs w:val="24"/>
          <w:bdr w:val="none" w:sz="0" w:space="0" w:color="auto" w:frame="1"/>
          <w:lang w:eastAsia="el-GR"/>
        </w:rPr>
        <w:t> </w:t>
      </w: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Η Κάτι του τελευταίου θρανίου, Μαρία Χαλάσι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Και η θάλασσα ήταν τόσο κοντά, Ραβάνη Ρεντή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Οι τρεις σωματοφύλακες, Α. Δουμά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κάλεσμα της άγριας φύσης, Τ. Λόντον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Ένα δέντρο στην αυλή μας Μαρούλα Κλιάφα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Ένα παιδί μετράει τ' άστρα, Μ. Λουντέμης</w:t>
      </w:r>
    </w:p>
    <w:p w:rsidR="005C5A56" w:rsidRPr="00513DF9"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en-US" w:eastAsia="el-GR"/>
        </w:rPr>
      </w:pPr>
      <w:r w:rsidRPr="003F0010">
        <w:rPr>
          <w:rFonts w:ascii="Times New Roman" w:eastAsia="Times New Roman" w:hAnsi="Times New Roman" w:cs="Times New Roman"/>
          <w:color w:val="333333"/>
          <w:sz w:val="24"/>
          <w:szCs w:val="24"/>
          <w:bdr w:val="none" w:sz="0" w:space="0" w:color="auto" w:frame="1"/>
          <w:lang w:val="en-US" w:eastAsia="el-GR"/>
        </w:rPr>
        <w:t> </w:t>
      </w:r>
      <w:r w:rsidRPr="00513DF9">
        <w:rPr>
          <w:rFonts w:ascii="Times New Roman" w:eastAsia="Times New Roman" w:hAnsi="Times New Roman" w:cs="Times New Roman"/>
          <w:color w:val="C51E24"/>
          <w:sz w:val="24"/>
          <w:szCs w:val="24"/>
          <w:bdr w:val="none" w:sz="0" w:space="0" w:color="auto" w:frame="1"/>
          <w:lang w:val="en-US" w:eastAsia="el-GR"/>
        </w:rPr>
        <w:t>|</w:t>
      </w:r>
      <w:r w:rsidRPr="00513DF9">
        <w:rPr>
          <w:rFonts w:ascii="Times New Roman" w:eastAsia="Times New Roman" w:hAnsi="Times New Roman" w:cs="Times New Roman"/>
          <w:color w:val="333333"/>
          <w:sz w:val="24"/>
          <w:szCs w:val="24"/>
          <w:bdr w:val="none" w:sz="0" w:space="0" w:color="auto" w:frame="1"/>
          <w:lang w:val="en-US" w:eastAsia="el-GR"/>
        </w:rPr>
        <w:t> </w:t>
      </w:r>
      <w:r w:rsidR="00B04E51">
        <w:rPr>
          <w:rFonts w:ascii="Times New Roman" w:eastAsia="Times New Roman" w:hAnsi="Times New Roman" w:cs="Times New Roman"/>
          <w:color w:val="333333"/>
          <w:sz w:val="24"/>
          <w:szCs w:val="24"/>
          <w:bdr w:val="none" w:sz="0" w:space="0" w:color="auto" w:frame="1"/>
          <w:lang w:eastAsia="el-GR"/>
        </w:rPr>
        <w:t>Μ</w:t>
      </w:r>
      <w:r w:rsidRPr="00A33E0B">
        <w:rPr>
          <w:rFonts w:ascii="Times New Roman" w:eastAsia="Times New Roman" w:hAnsi="Times New Roman" w:cs="Times New Roman"/>
          <w:color w:val="333333"/>
          <w:sz w:val="24"/>
          <w:szCs w:val="24"/>
          <w:bdr w:val="none" w:sz="0" w:space="0" w:color="auto" w:frame="1"/>
          <w:lang w:eastAsia="el-GR"/>
        </w:rPr>
        <w:t>ικρός</w:t>
      </w:r>
      <w:r w:rsidRPr="00513DF9">
        <w:rPr>
          <w:rFonts w:ascii="Times New Roman" w:eastAsia="Times New Roman" w:hAnsi="Times New Roman" w:cs="Times New Roman"/>
          <w:color w:val="333333"/>
          <w:sz w:val="24"/>
          <w:szCs w:val="24"/>
          <w:bdr w:val="none" w:sz="0" w:space="0" w:color="auto" w:frame="1"/>
          <w:lang w:val="en-US" w:eastAsia="el-GR"/>
        </w:rPr>
        <w:t xml:space="preserve"> </w:t>
      </w:r>
      <w:r w:rsidRPr="00A33E0B">
        <w:rPr>
          <w:rFonts w:ascii="Times New Roman" w:eastAsia="Times New Roman" w:hAnsi="Times New Roman" w:cs="Times New Roman"/>
          <w:color w:val="333333"/>
          <w:sz w:val="24"/>
          <w:szCs w:val="24"/>
          <w:bdr w:val="none" w:sz="0" w:space="0" w:color="auto" w:frame="1"/>
          <w:lang w:eastAsia="el-GR"/>
        </w:rPr>
        <w:t>πρίγκιπας</w:t>
      </w:r>
      <w:r w:rsidRPr="00513DF9">
        <w:rPr>
          <w:rFonts w:ascii="Times New Roman" w:eastAsia="Times New Roman" w:hAnsi="Times New Roman" w:cs="Times New Roman"/>
          <w:color w:val="333333"/>
          <w:sz w:val="24"/>
          <w:szCs w:val="24"/>
          <w:bdr w:val="none" w:sz="0" w:space="0" w:color="auto" w:frame="1"/>
          <w:lang w:val="en-US" w:eastAsia="el-GR"/>
        </w:rPr>
        <w:t>, Antoine de Saint - Exupéry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γύρος του κόσμου σε 80 ημέρες, Ιούλιος Βερν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Οι περιπέτειες του Χακ Φιν, Mark Twain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γέρος και η θάλασσα, Ε. Χέμινγουεϊ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Δον Κιχώτης, Μ. Θερβάντες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Ρομπέν των δασών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Οι άθλιοι, Β. Ουγκώ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To ερωτευμένο σύννεφο, Ν. Χικμέτ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Το σχολείο, Αρ. Γκαϊντάρ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Άνθρωπος αυτός ο γίγας, Ιλίν και Σεγκάλ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Ποιος θα γράψει για τον σκύλο μας Λότη Πετροβιτς-Ανδριτσοπούλου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00513DF9">
        <w:rPr>
          <w:rFonts w:ascii="Times New Roman" w:eastAsia="Times New Roman" w:hAnsi="Times New Roman" w:cs="Times New Roman"/>
          <w:color w:val="333333"/>
          <w:sz w:val="24"/>
          <w:szCs w:val="24"/>
          <w:bdr w:val="none" w:sz="0" w:space="0" w:color="auto" w:frame="1"/>
          <w:lang w:eastAsia="el-GR"/>
        </w:rPr>
        <w:t> Τρελοβάπορο χωρίς τιμόνι Γαλά</w:t>
      </w:r>
      <w:r w:rsidRPr="00A33E0B">
        <w:rPr>
          <w:rFonts w:ascii="Times New Roman" w:eastAsia="Times New Roman" w:hAnsi="Times New Roman" w:cs="Times New Roman"/>
          <w:color w:val="333333"/>
          <w:sz w:val="24"/>
          <w:szCs w:val="24"/>
          <w:bdr w:val="none" w:sz="0" w:space="0" w:color="auto" w:frame="1"/>
          <w:lang w:eastAsia="el-GR"/>
        </w:rPr>
        <w:t>τεια Γρηγοριάδου Σουρέλη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Ο Μικρός δραπέτης Χάρης Σακελλαρίου </w:t>
      </w:r>
    </w:p>
    <w:p w:rsidR="005C5A56" w:rsidRPr="009764B2"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O μικρός Νικόλας </w:t>
      </w:r>
    </w:p>
    <w:p w:rsidR="00A33E0B" w:rsidRDefault="00A33E0B" w:rsidP="00A33E0B">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el-GR"/>
        </w:rPr>
      </w:pPr>
      <w:r w:rsidRPr="00A33E0B">
        <w:rPr>
          <w:rFonts w:ascii="Times New Roman" w:eastAsia="Times New Roman" w:hAnsi="Times New Roman" w:cs="Times New Roman"/>
          <w:color w:val="C51E24"/>
          <w:sz w:val="24"/>
          <w:szCs w:val="24"/>
          <w:bdr w:val="none" w:sz="0" w:space="0" w:color="auto" w:frame="1"/>
          <w:lang w:eastAsia="el-GR"/>
        </w:rPr>
        <w:t>|</w:t>
      </w:r>
      <w:r w:rsidRPr="00A33E0B">
        <w:rPr>
          <w:rFonts w:ascii="Times New Roman" w:eastAsia="Times New Roman" w:hAnsi="Times New Roman" w:cs="Times New Roman"/>
          <w:color w:val="333333"/>
          <w:sz w:val="24"/>
          <w:szCs w:val="24"/>
          <w:bdr w:val="none" w:sz="0" w:space="0" w:color="auto" w:frame="1"/>
          <w:lang w:eastAsia="el-GR"/>
        </w:rPr>
        <w:t> Ποιος σκότωσε τον σκύλο τα μεσάνυχτα, Μαρκ Χάντον</w:t>
      </w:r>
    </w:p>
    <w:p w:rsidR="009B0122" w:rsidRPr="00A33E0B" w:rsidRDefault="009B0122" w:rsidP="00A33E0B">
      <w:pPr>
        <w:shd w:val="clear" w:color="auto" w:fill="FFFFFF"/>
        <w:spacing w:after="0" w:line="240" w:lineRule="auto"/>
        <w:textAlignment w:val="baseline"/>
        <w:rPr>
          <w:rFonts w:ascii="Times New Roman" w:eastAsia="Times New Roman" w:hAnsi="Times New Roman" w:cs="Times New Roman"/>
          <w:color w:val="333333"/>
          <w:sz w:val="24"/>
          <w:szCs w:val="24"/>
          <w:lang w:eastAsia="el-GR"/>
        </w:rPr>
      </w:pPr>
    </w:p>
    <w:p w:rsidR="00575ABA" w:rsidRDefault="00575ABA" w:rsidP="009B0122">
      <w:pPr>
        <w:spacing w:after="0" w:line="240" w:lineRule="auto"/>
        <w:ind w:left="720" w:firstLine="720"/>
        <w:textAlignment w:val="baseline"/>
        <w:rPr>
          <w:rFonts w:ascii="Times New Roman" w:eastAsia="Times New Roman" w:hAnsi="Times New Roman" w:cs="Times New Roman"/>
          <w:noProof/>
          <w:color w:val="333333"/>
          <w:sz w:val="24"/>
          <w:szCs w:val="24"/>
          <w:lang w:eastAsia="el-GR"/>
        </w:rPr>
      </w:pPr>
    </w:p>
    <w:p w:rsidR="00A33E0B" w:rsidRPr="009B0122" w:rsidRDefault="00A33E0B" w:rsidP="009B0122">
      <w:pPr>
        <w:spacing w:after="0" w:line="240" w:lineRule="auto"/>
        <w:ind w:left="720" w:firstLine="720"/>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000000"/>
          <w:sz w:val="24"/>
          <w:szCs w:val="24"/>
          <w:lang w:eastAsia="el-GR"/>
        </w:rPr>
        <w:t> </w:t>
      </w:r>
    </w:p>
    <w:p w:rsidR="00A33E0B" w:rsidRPr="00A33E0B" w:rsidRDefault="00A33E0B" w:rsidP="00A33E0B">
      <w:pPr>
        <w:spacing w:after="0" w:line="360" w:lineRule="atLeast"/>
        <w:jc w:val="center"/>
        <w:textAlignment w:val="baseline"/>
        <w:outlineLvl w:val="1"/>
        <w:rPr>
          <w:rFonts w:ascii="Times New Roman" w:eastAsia="Times New Roman" w:hAnsi="Times New Roman" w:cs="Times New Roman"/>
          <w:b/>
          <w:color w:val="FF0000"/>
          <w:sz w:val="32"/>
          <w:szCs w:val="32"/>
          <w:lang w:eastAsia="el-GR"/>
        </w:rPr>
      </w:pPr>
      <w:bookmarkStart w:id="1" w:name="movies"/>
      <w:bookmarkEnd w:id="1"/>
      <w:r w:rsidRPr="00A33E0B">
        <w:rPr>
          <w:rFonts w:ascii="Times New Roman" w:eastAsia="Times New Roman" w:hAnsi="Times New Roman" w:cs="Times New Roman"/>
          <w:b/>
          <w:color w:val="FF0000"/>
          <w:sz w:val="32"/>
          <w:szCs w:val="32"/>
          <w:lang w:eastAsia="el-GR"/>
        </w:rPr>
        <w:t>Ταινίες</w:t>
      </w:r>
    </w:p>
    <w:p w:rsidR="00A33E0B" w:rsidRPr="00A33E0B" w:rsidRDefault="00A33E0B" w:rsidP="00A33E0B">
      <w:pPr>
        <w:spacing w:after="0" w:line="240" w:lineRule="auto"/>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noProof/>
          <w:color w:val="333333"/>
          <w:sz w:val="24"/>
          <w:szCs w:val="24"/>
          <w:lang w:eastAsia="el-GR"/>
        </w:rPr>
        <w:lastRenderedPageBreak/>
        <w:drawing>
          <wp:inline distT="0" distB="0" distL="0" distR="0" wp14:anchorId="4ACDF7F9" wp14:editId="5D5C8A44">
            <wp:extent cx="2181225" cy="1494602"/>
            <wp:effectExtent l="0" t="0" r="0" b="0"/>
            <wp:docPr id="2" name="Εικόνα 2" descr="https://www.iom.int/sites/default/files/gmff/logo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om.int/sites/default/files/gmff/logo_si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679" cy="1496284"/>
                    </a:xfrm>
                    <a:prstGeom prst="rect">
                      <a:avLst/>
                    </a:prstGeom>
                    <a:noFill/>
                    <a:ln>
                      <a:noFill/>
                    </a:ln>
                  </pic:spPr>
                </pic:pic>
              </a:graphicData>
            </a:graphic>
          </wp:inline>
        </w:drawing>
      </w:r>
    </w:p>
    <w:p w:rsidR="00A33E0B" w:rsidRPr="00A33E0B" w:rsidRDefault="00A33E0B" w:rsidP="00A33E0B">
      <w:pPr>
        <w:spacing w:after="120" w:line="300" w:lineRule="atLeast"/>
        <w:textAlignment w:val="baseline"/>
        <w:outlineLvl w:val="2"/>
        <w:rPr>
          <w:rFonts w:ascii="Times New Roman" w:eastAsia="Times New Roman" w:hAnsi="Times New Roman" w:cs="Times New Roman"/>
          <w:b/>
          <w:i/>
          <w:color w:val="00B0F0"/>
          <w:sz w:val="28"/>
          <w:szCs w:val="28"/>
          <w:lang w:eastAsia="el-GR"/>
        </w:rPr>
      </w:pPr>
      <w:r w:rsidRPr="00A33E0B">
        <w:rPr>
          <w:rFonts w:ascii="Times New Roman" w:eastAsia="Times New Roman" w:hAnsi="Times New Roman" w:cs="Times New Roman"/>
          <w:b/>
          <w:i/>
          <w:color w:val="00B0F0"/>
          <w:sz w:val="28"/>
          <w:szCs w:val="28"/>
          <w:lang w:eastAsia="el-GR"/>
        </w:rPr>
        <w:t>Για μικρά παιδιά</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Τα μυαλά που κουβαλάς</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αγόρι και ο κόσμος</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Αζούρ και Ασμάρ</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Ο μικρός Νικόλας</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κόκκινο μπαλόνι</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τρίο της Belleville</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δέντρο που έδινε</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Ένα δέντρο μια φορά</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Πάντινγκτον 1και 2</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Up ( Ψηλά στον ουρανό)</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Ο μικρός Νικόλας</w:t>
      </w:r>
    </w:p>
    <w:p w:rsidR="00A33E0B" w:rsidRPr="00A33E0B" w:rsidRDefault="00A33E0B" w:rsidP="00A33E0B">
      <w:pPr>
        <w:numPr>
          <w:ilvl w:val="0"/>
          <w:numId w:val="2"/>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κόκκινο μπαλόνι</w:t>
      </w:r>
    </w:p>
    <w:p w:rsidR="00A33E0B" w:rsidRPr="00A33E0B" w:rsidRDefault="00A33E0B" w:rsidP="00A33E0B">
      <w:pPr>
        <w:spacing w:after="225" w:line="240" w:lineRule="auto"/>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 </w:t>
      </w:r>
    </w:p>
    <w:p w:rsidR="00A33E0B" w:rsidRPr="00A33E0B" w:rsidRDefault="00A33E0B" w:rsidP="00A33E0B">
      <w:pPr>
        <w:spacing w:after="120" w:line="300" w:lineRule="atLeast"/>
        <w:textAlignment w:val="baseline"/>
        <w:outlineLvl w:val="2"/>
        <w:rPr>
          <w:rFonts w:ascii="Times New Roman" w:eastAsia="Times New Roman" w:hAnsi="Times New Roman" w:cs="Times New Roman"/>
          <w:b/>
          <w:i/>
          <w:color w:val="00B0F0"/>
          <w:sz w:val="28"/>
          <w:szCs w:val="28"/>
          <w:lang w:eastAsia="el-GR"/>
        </w:rPr>
      </w:pPr>
      <w:r w:rsidRPr="00A33E0B">
        <w:rPr>
          <w:rFonts w:ascii="Times New Roman" w:eastAsia="Times New Roman" w:hAnsi="Times New Roman" w:cs="Times New Roman"/>
          <w:b/>
          <w:i/>
          <w:color w:val="00B0F0"/>
          <w:sz w:val="28"/>
          <w:szCs w:val="28"/>
          <w:lang w:eastAsia="el-GR"/>
        </w:rPr>
        <w:t>Για μεγάλα παιδιά</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αγόρι με τις ριγέ πιτζάμες</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Η κλέφτρα των βιβλίων</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καναρινί ποδήλατο</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ημίχρονο του θανάτου</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Ο άνθρωπος που ταπείνωσε τον Χίτλερ</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Ο πόλεμος των κουμπιών</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Η ζωή είναι ωραία</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400 χτυπήματα</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Τα παιδιά της χορωδίας</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Οικογένεια Μπελιέ</w:t>
      </w:r>
    </w:p>
    <w:p w:rsidR="00A33E0B" w:rsidRPr="00513DF9" w:rsidRDefault="00513DF9" w:rsidP="00513DF9">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Ο δικτά</w:t>
      </w:r>
      <w:r w:rsidR="00A33E0B" w:rsidRPr="00A33E0B">
        <w:rPr>
          <w:rFonts w:ascii="Times New Roman" w:eastAsia="Times New Roman" w:hAnsi="Times New Roman" w:cs="Times New Roman"/>
          <w:color w:val="333333"/>
          <w:sz w:val="24"/>
          <w:szCs w:val="24"/>
          <w:lang w:eastAsia="el-GR"/>
        </w:rPr>
        <w:t>τορας ΤΣΑΡΛΙ ΤΣΑΠΛΙΝ</w:t>
      </w:r>
    </w:p>
    <w:p w:rsidR="00A33E0B" w:rsidRPr="00A33E0B" w:rsidRDefault="00A33E0B" w:rsidP="00A33E0B">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Ο δάσκαλος που άφηνε τα παιδιά να ονειρεύονται</w:t>
      </w:r>
    </w:p>
    <w:p w:rsidR="005C5A56" w:rsidRDefault="00A33E0B" w:rsidP="005C5A56">
      <w:pPr>
        <w:numPr>
          <w:ilvl w:val="0"/>
          <w:numId w:val="3"/>
        </w:numPr>
        <w:spacing w:after="0" w:line="240" w:lineRule="auto"/>
        <w:ind w:left="675"/>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Το άλογο του πολέμου (αντιπολεμικό)</w:t>
      </w: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174225" w:rsidRPr="00513DF9" w:rsidRDefault="00174225" w:rsidP="00174225">
      <w:pPr>
        <w:spacing w:after="0" w:line="240" w:lineRule="auto"/>
        <w:textAlignment w:val="baseline"/>
        <w:rPr>
          <w:rFonts w:ascii="Times New Roman" w:eastAsia="Times New Roman" w:hAnsi="Times New Roman" w:cs="Times New Roman"/>
          <w:color w:val="333333"/>
          <w:sz w:val="24"/>
          <w:szCs w:val="24"/>
          <w:lang w:eastAsia="el-GR"/>
        </w:rPr>
      </w:pPr>
    </w:p>
    <w:p w:rsidR="00A33E0B" w:rsidRPr="00A33E0B" w:rsidRDefault="00A33E0B" w:rsidP="00A33E0B">
      <w:pPr>
        <w:spacing w:after="150" w:line="240" w:lineRule="auto"/>
        <w:textAlignment w:val="baseline"/>
        <w:rPr>
          <w:rFonts w:ascii="Times New Roman" w:eastAsia="Times New Roman" w:hAnsi="Times New Roman" w:cs="Times New Roman"/>
          <w:color w:val="333333"/>
          <w:sz w:val="24"/>
          <w:szCs w:val="24"/>
          <w:lang w:eastAsia="el-GR"/>
        </w:rPr>
      </w:pPr>
      <w:r w:rsidRPr="00A33E0B">
        <w:rPr>
          <w:rFonts w:ascii="Times New Roman" w:eastAsia="Times New Roman" w:hAnsi="Times New Roman" w:cs="Times New Roman"/>
          <w:color w:val="333333"/>
          <w:sz w:val="24"/>
          <w:szCs w:val="24"/>
          <w:lang w:eastAsia="el-GR"/>
        </w:rPr>
        <w:t> </w:t>
      </w:r>
    </w:p>
    <w:p w:rsidR="00A33E0B" w:rsidRPr="00A33E0B" w:rsidRDefault="00A33E0B" w:rsidP="00A33E0B">
      <w:pPr>
        <w:shd w:val="clear" w:color="auto" w:fill="00A9DF"/>
        <w:spacing w:after="0" w:line="360" w:lineRule="atLeast"/>
        <w:jc w:val="center"/>
        <w:textAlignment w:val="baseline"/>
        <w:outlineLvl w:val="1"/>
        <w:rPr>
          <w:rFonts w:ascii="Times New Roman" w:eastAsia="Times New Roman" w:hAnsi="Times New Roman" w:cs="Times New Roman"/>
          <w:b/>
          <w:color w:val="FF0000"/>
          <w:sz w:val="32"/>
          <w:szCs w:val="32"/>
          <w:lang w:eastAsia="el-GR"/>
        </w:rPr>
      </w:pPr>
      <w:r w:rsidRPr="00A33E0B">
        <w:rPr>
          <w:rFonts w:ascii="Times New Roman" w:eastAsia="Times New Roman" w:hAnsi="Times New Roman" w:cs="Times New Roman"/>
          <w:b/>
          <w:color w:val="FF0000"/>
          <w:sz w:val="32"/>
          <w:szCs w:val="32"/>
          <w:lang w:eastAsia="el-GR"/>
        </w:rPr>
        <w:t>Video</w:t>
      </w:r>
    </w:p>
    <w:p w:rsidR="00A33E0B" w:rsidRPr="00A33E0B" w:rsidRDefault="00A33E0B" w:rsidP="00A33E0B">
      <w:pPr>
        <w:shd w:val="clear" w:color="auto" w:fill="00A9DF"/>
        <w:spacing w:after="0" w:line="240" w:lineRule="auto"/>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noProof/>
          <w:color w:val="FFFFFF"/>
          <w:sz w:val="24"/>
          <w:szCs w:val="24"/>
          <w:lang w:eastAsia="el-GR"/>
        </w:rPr>
        <w:lastRenderedPageBreak/>
        <w:drawing>
          <wp:inline distT="0" distB="0" distL="0" distR="0" wp14:anchorId="5AAEF8DA" wp14:editId="762301F6">
            <wp:extent cx="2710110" cy="1799514"/>
            <wp:effectExtent l="0" t="0" r="0" b="0"/>
            <wp:docPr id="3" name="Εικόνα 3" descr="http://protaseis.edupame.gr/sites/protaseis.edupame.gr/files/field/image/video-marketing-and-social-media-e1437401088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taseis.edupame.gr/sites/protaseis.edupame.gr/files/field/image/video-marketing-and-social-media-e143740108848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389" cy="1808995"/>
                    </a:xfrm>
                    <a:prstGeom prst="rect">
                      <a:avLst/>
                    </a:prstGeom>
                    <a:noFill/>
                    <a:ln>
                      <a:noFill/>
                    </a:ln>
                  </pic:spPr>
                </pic:pic>
              </a:graphicData>
            </a:graphic>
          </wp:inline>
        </w:drawing>
      </w:r>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Μια φορά κι έναν καιρό ήταν ο άνθρωπος(</w:t>
      </w:r>
      <w:proofErr w:type="spellStart"/>
      <w:r w:rsidRPr="00A33E0B">
        <w:rPr>
          <w:rFonts w:ascii="Times New Roman" w:eastAsia="Times New Roman" w:hAnsi="Times New Roman" w:cs="Times New Roman"/>
          <w:color w:val="FFFFFF"/>
          <w:sz w:val="24"/>
          <w:szCs w:val="24"/>
          <w:lang w:eastAsia="el-GR"/>
        </w:rPr>
        <w:t>YouTube</w:t>
      </w:r>
      <w:proofErr w:type="spellEnd"/>
      <w:r w:rsidRPr="00A33E0B">
        <w:rPr>
          <w:rFonts w:ascii="Times New Roman" w:eastAsia="Times New Roman" w:hAnsi="Times New Roman" w:cs="Times New Roman"/>
          <w:color w:val="FFFFFF"/>
          <w:sz w:val="24"/>
          <w:szCs w:val="24"/>
          <w:lang w:eastAsia="el-GR"/>
        </w:rPr>
        <w:t>)</w:t>
      </w:r>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Μια φορά κι έναν καιρό ήταν η επιστήμη (</w:t>
      </w:r>
      <w:proofErr w:type="spellStart"/>
      <w:r w:rsidRPr="00A33E0B">
        <w:rPr>
          <w:rFonts w:ascii="Times New Roman" w:eastAsia="Times New Roman" w:hAnsi="Times New Roman" w:cs="Times New Roman"/>
          <w:color w:val="FFFFFF"/>
          <w:sz w:val="24"/>
          <w:szCs w:val="24"/>
          <w:lang w:eastAsia="el-GR"/>
        </w:rPr>
        <w:t>YouTube</w:t>
      </w:r>
      <w:proofErr w:type="spellEnd"/>
      <w:r w:rsidRPr="00A33E0B">
        <w:rPr>
          <w:rFonts w:ascii="Times New Roman" w:eastAsia="Times New Roman" w:hAnsi="Times New Roman" w:cs="Times New Roman"/>
          <w:color w:val="FFFFFF"/>
          <w:sz w:val="24"/>
          <w:szCs w:val="24"/>
          <w:lang w:eastAsia="el-GR"/>
        </w:rPr>
        <w:t xml:space="preserve"> )</w:t>
      </w:r>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Ο θαυμαστός κόσμος των ζώων (</w:t>
      </w:r>
      <w:proofErr w:type="spellStart"/>
      <w:r w:rsidRPr="00A33E0B">
        <w:rPr>
          <w:rFonts w:ascii="Times New Roman" w:eastAsia="Times New Roman" w:hAnsi="Times New Roman" w:cs="Times New Roman"/>
          <w:color w:val="FFFFFF"/>
          <w:sz w:val="24"/>
          <w:szCs w:val="24"/>
          <w:lang w:eastAsia="el-GR"/>
        </w:rPr>
        <w:t>YouTube</w:t>
      </w:r>
      <w:proofErr w:type="spellEnd"/>
      <w:r w:rsidRPr="00A33E0B">
        <w:rPr>
          <w:rFonts w:ascii="Times New Roman" w:eastAsia="Times New Roman" w:hAnsi="Times New Roman" w:cs="Times New Roman"/>
          <w:color w:val="FFFFFF"/>
          <w:sz w:val="24"/>
          <w:szCs w:val="24"/>
          <w:lang w:eastAsia="el-GR"/>
        </w:rPr>
        <w:t>)</w:t>
      </w:r>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Ο πόλεμος δεν είναι παιχνίδι</w:t>
      </w:r>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 xml:space="preserve">Εθνικό θέατρο Αρχείο on </w:t>
      </w:r>
      <w:proofErr w:type="spellStart"/>
      <w:r w:rsidRPr="00A33E0B">
        <w:rPr>
          <w:rFonts w:ascii="Times New Roman" w:eastAsia="Times New Roman" w:hAnsi="Times New Roman" w:cs="Times New Roman"/>
          <w:color w:val="FFFFFF"/>
          <w:sz w:val="24"/>
          <w:szCs w:val="24"/>
          <w:lang w:eastAsia="el-GR"/>
        </w:rPr>
        <w:t>line</w:t>
      </w:r>
      <w:proofErr w:type="spellEnd"/>
      <w:r w:rsidRPr="00A33E0B">
        <w:rPr>
          <w:rFonts w:ascii="Times New Roman" w:eastAsia="Times New Roman" w:hAnsi="Times New Roman" w:cs="Times New Roman"/>
          <w:color w:val="FFFFFF"/>
          <w:sz w:val="24"/>
          <w:szCs w:val="24"/>
          <w:lang w:eastAsia="el-GR"/>
        </w:rPr>
        <w:t xml:space="preserve"> Παραστάσεις  </w:t>
      </w:r>
      <w:hyperlink r:id="rId10" w:history="1">
        <w:r w:rsidRPr="00A33E0B">
          <w:rPr>
            <w:rFonts w:ascii="Times New Roman" w:eastAsia="Times New Roman" w:hAnsi="Times New Roman" w:cs="Times New Roman"/>
            <w:color w:val="000000"/>
            <w:sz w:val="24"/>
            <w:szCs w:val="24"/>
            <w:bdr w:val="none" w:sz="0" w:space="0" w:color="auto" w:frame="1"/>
            <w:lang w:eastAsia="el-GR"/>
          </w:rPr>
          <w:t>http://www.nt-archive.gr/</w:t>
        </w:r>
      </w:hyperlink>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Παραστάσεις Καραγκιόζη on line </w:t>
      </w:r>
      <w:hyperlink r:id="rId11" w:history="1">
        <w:r w:rsidRPr="00A33E0B">
          <w:rPr>
            <w:rFonts w:ascii="Times New Roman" w:eastAsia="Times New Roman" w:hAnsi="Times New Roman" w:cs="Times New Roman"/>
            <w:color w:val="000000"/>
            <w:sz w:val="24"/>
            <w:szCs w:val="24"/>
            <w:bdr w:val="none" w:sz="0" w:space="0" w:color="auto" w:frame="1"/>
            <w:lang w:eastAsia="el-GR"/>
          </w:rPr>
          <w:t>https://e-didaskalia.blogspot.com/2020/03/karagkiozis.html?m=1</w:t>
        </w:r>
      </w:hyperlink>
    </w:p>
    <w:p w:rsidR="00A33E0B" w:rsidRPr="00A33E0B" w:rsidRDefault="00A22C1E"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hyperlink r:id="rId12" w:history="1">
        <w:r w:rsidR="00A33E0B" w:rsidRPr="00A33E0B">
          <w:rPr>
            <w:rFonts w:ascii="Times New Roman" w:eastAsia="Times New Roman" w:hAnsi="Times New Roman" w:cs="Times New Roman"/>
            <w:color w:val="000000"/>
            <w:sz w:val="24"/>
            <w:szCs w:val="24"/>
            <w:bdr w:val="none" w:sz="0" w:space="0" w:color="auto" w:frame="1"/>
            <w:lang w:eastAsia="el-GR"/>
          </w:rPr>
          <w:t>http://www.mikrosanagnostis.gr/istoria_list.asp</w:t>
        </w:r>
      </w:hyperlink>
      <w:r w:rsidR="00A33E0B" w:rsidRPr="00A33E0B">
        <w:rPr>
          <w:rFonts w:ascii="Times New Roman" w:eastAsia="Times New Roman" w:hAnsi="Times New Roman" w:cs="Times New Roman"/>
          <w:color w:val="FFFFFF"/>
          <w:sz w:val="24"/>
          <w:szCs w:val="24"/>
          <w:lang w:eastAsia="el-GR"/>
        </w:rPr>
        <w:t> (Μικρός αναγνώστης)</w:t>
      </w:r>
    </w:p>
    <w:p w:rsidR="00A33E0B" w:rsidRPr="00A33E0B" w:rsidRDefault="00A22C1E"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hyperlink r:id="rId13" w:history="1">
        <w:r w:rsidR="00A33E0B" w:rsidRPr="00A33E0B">
          <w:rPr>
            <w:rFonts w:ascii="Times New Roman" w:eastAsia="Times New Roman" w:hAnsi="Times New Roman" w:cs="Times New Roman"/>
            <w:color w:val="000000"/>
            <w:sz w:val="24"/>
            <w:szCs w:val="24"/>
            <w:bdr w:val="none" w:sz="0" w:space="0" w:color="auto" w:frame="1"/>
            <w:lang w:eastAsia="el-GR"/>
          </w:rPr>
          <w:t>https://www.openbook.gr/mikros-anagnostis/</w:t>
        </w:r>
      </w:hyperlink>
    </w:p>
    <w:p w:rsidR="00A33E0B" w:rsidRPr="00A33E0B" w:rsidRDefault="00A33E0B"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r w:rsidRPr="00A33E0B">
        <w:rPr>
          <w:rFonts w:ascii="Times New Roman" w:eastAsia="Times New Roman" w:hAnsi="Times New Roman" w:cs="Times New Roman"/>
          <w:color w:val="FFFFFF"/>
          <w:sz w:val="24"/>
          <w:szCs w:val="24"/>
          <w:lang w:eastAsia="el-GR"/>
        </w:rPr>
        <w:t> </w:t>
      </w:r>
      <w:hyperlink r:id="rId14" w:history="1">
        <w:r w:rsidRPr="00A33E0B">
          <w:rPr>
            <w:rFonts w:ascii="Times New Roman" w:eastAsia="Times New Roman" w:hAnsi="Times New Roman" w:cs="Times New Roman"/>
            <w:color w:val="000000"/>
            <w:sz w:val="24"/>
            <w:szCs w:val="24"/>
            <w:bdr w:val="none" w:sz="0" w:space="0" w:color="auto" w:frame="1"/>
            <w:lang w:eastAsia="el-GR"/>
          </w:rPr>
          <w:t>https://www.helppost.gr/free/ebooks/paidika-paramithia-istories-online/</w:t>
        </w:r>
      </w:hyperlink>
      <w:r w:rsidRPr="00A33E0B">
        <w:rPr>
          <w:rFonts w:ascii="Times New Roman" w:eastAsia="Times New Roman" w:hAnsi="Times New Roman" w:cs="Times New Roman"/>
          <w:color w:val="FFFFFF"/>
          <w:sz w:val="24"/>
          <w:szCs w:val="24"/>
          <w:lang w:eastAsia="el-GR"/>
        </w:rPr>
        <w:t xml:space="preserve"> Παιδικά παραμύθια και ιστορίες – </w:t>
      </w:r>
      <w:proofErr w:type="spellStart"/>
      <w:r w:rsidRPr="00A33E0B">
        <w:rPr>
          <w:rFonts w:ascii="Times New Roman" w:eastAsia="Times New Roman" w:hAnsi="Times New Roman" w:cs="Times New Roman"/>
          <w:color w:val="FFFFFF"/>
          <w:sz w:val="24"/>
          <w:szCs w:val="24"/>
          <w:lang w:eastAsia="el-GR"/>
        </w:rPr>
        <w:t>ebook</w:t>
      </w:r>
      <w:proofErr w:type="spellEnd"/>
    </w:p>
    <w:p w:rsidR="00A33E0B" w:rsidRPr="00A33E0B" w:rsidRDefault="00A22C1E" w:rsidP="005C5A56">
      <w:pPr>
        <w:numPr>
          <w:ilvl w:val="0"/>
          <w:numId w:val="4"/>
        </w:numPr>
        <w:shd w:val="clear" w:color="auto" w:fill="00A9DF"/>
        <w:spacing w:after="0" w:line="360" w:lineRule="auto"/>
        <w:ind w:left="375"/>
        <w:textAlignment w:val="baseline"/>
        <w:rPr>
          <w:rFonts w:ascii="Times New Roman" w:eastAsia="Times New Roman" w:hAnsi="Times New Roman" w:cs="Times New Roman"/>
          <w:color w:val="FFFFFF"/>
          <w:sz w:val="24"/>
          <w:szCs w:val="24"/>
          <w:lang w:eastAsia="el-GR"/>
        </w:rPr>
      </w:pPr>
      <w:hyperlink r:id="rId15" w:history="1">
        <w:r w:rsidR="00A33E0B" w:rsidRPr="00A33E0B">
          <w:rPr>
            <w:rFonts w:ascii="Times New Roman" w:eastAsia="Times New Roman" w:hAnsi="Times New Roman" w:cs="Times New Roman"/>
            <w:color w:val="000000"/>
            <w:sz w:val="24"/>
            <w:szCs w:val="24"/>
            <w:bdr w:val="none" w:sz="0" w:space="0" w:color="auto" w:frame="1"/>
            <w:lang w:eastAsia="el-GR"/>
          </w:rPr>
          <w:t>https://www.youtube.com/watch?v=pHI1m3yTvEE</w:t>
        </w:r>
      </w:hyperlink>
      <w:r w:rsidR="00A33E0B" w:rsidRPr="00A33E0B">
        <w:rPr>
          <w:rFonts w:ascii="Times New Roman" w:eastAsia="Times New Roman" w:hAnsi="Times New Roman" w:cs="Times New Roman"/>
          <w:color w:val="FFFFFF"/>
          <w:sz w:val="24"/>
          <w:szCs w:val="24"/>
          <w:lang w:eastAsia="el-GR"/>
        </w:rPr>
        <w:t> (Ηλεκτρονικό αναγνωστήριο της Εθνικής Βιβλιοθήκης της Ελλάδας)</w:t>
      </w:r>
    </w:p>
    <w:p w:rsidR="00A33E0B" w:rsidRPr="00A33E0B" w:rsidRDefault="00A22C1E" w:rsidP="005C5A56">
      <w:pPr>
        <w:numPr>
          <w:ilvl w:val="0"/>
          <w:numId w:val="4"/>
        </w:numPr>
        <w:shd w:val="clear" w:color="auto" w:fill="00A9DF"/>
        <w:spacing w:after="150" w:line="360" w:lineRule="auto"/>
        <w:ind w:left="375"/>
        <w:textAlignment w:val="baseline"/>
        <w:rPr>
          <w:rFonts w:ascii="Times New Roman" w:eastAsia="Times New Roman" w:hAnsi="Times New Roman" w:cs="Times New Roman"/>
          <w:color w:val="FFFFFF"/>
          <w:sz w:val="24"/>
          <w:szCs w:val="24"/>
          <w:lang w:eastAsia="el-GR"/>
        </w:rPr>
      </w:pPr>
      <w:hyperlink r:id="rId16" w:history="1">
        <w:r w:rsidR="00A33E0B" w:rsidRPr="00A33E0B">
          <w:rPr>
            <w:rFonts w:ascii="Times New Roman" w:eastAsia="Times New Roman" w:hAnsi="Times New Roman" w:cs="Times New Roman"/>
            <w:color w:val="000000"/>
            <w:sz w:val="24"/>
            <w:szCs w:val="24"/>
            <w:bdr w:val="none" w:sz="0" w:space="0" w:color="auto" w:frame="1"/>
            <w:lang w:eastAsia="el-GR"/>
          </w:rPr>
          <w:t>https://www.youtube.com/watch?v=Z5Ira9mqtt0</w:t>
        </w:r>
      </w:hyperlink>
      <w:r w:rsidR="00A33E0B" w:rsidRPr="00A33E0B">
        <w:rPr>
          <w:rFonts w:ascii="Times New Roman" w:eastAsia="Times New Roman" w:hAnsi="Times New Roman" w:cs="Times New Roman"/>
          <w:color w:val="FFFFFF"/>
          <w:sz w:val="24"/>
          <w:szCs w:val="24"/>
          <w:lang w:eastAsia="el-GR"/>
        </w:rPr>
        <w:t> (</w:t>
      </w:r>
      <w:proofErr w:type="spellStart"/>
      <w:r w:rsidR="00A33E0B" w:rsidRPr="00A33E0B">
        <w:rPr>
          <w:rFonts w:ascii="Times New Roman" w:eastAsia="Times New Roman" w:hAnsi="Times New Roman" w:cs="Times New Roman"/>
          <w:color w:val="FFFFFF"/>
          <w:sz w:val="24"/>
          <w:szCs w:val="24"/>
          <w:lang w:eastAsia="el-GR"/>
        </w:rPr>
        <w:t>you</w:t>
      </w:r>
      <w:proofErr w:type="spellEnd"/>
      <w:r w:rsidR="00A33E0B" w:rsidRPr="00A33E0B">
        <w:rPr>
          <w:rFonts w:ascii="Times New Roman" w:eastAsia="Times New Roman" w:hAnsi="Times New Roman" w:cs="Times New Roman"/>
          <w:color w:val="FFFFFF"/>
          <w:sz w:val="24"/>
          <w:szCs w:val="24"/>
          <w:lang w:eastAsia="el-GR"/>
        </w:rPr>
        <w:t xml:space="preserve"> </w:t>
      </w:r>
      <w:proofErr w:type="spellStart"/>
      <w:r w:rsidR="00A33E0B" w:rsidRPr="00A33E0B">
        <w:rPr>
          <w:rFonts w:ascii="Times New Roman" w:eastAsia="Times New Roman" w:hAnsi="Times New Roman" w:cs="Times New Roman"/>
          <w:color w:val="FFFFFF"/>
          <w:sz w:val="24"/>
          <w:szCs w:val="24"/>
          <w:lang w:eastAsia="el-GR"/>
        </w:rPr>
        <w:t>tube</w:t>
      </w:r>
      <w:proofErr w:type="spellEnd"/>
      <w:r w:rsidR="00A33E0B" w:rsidRPr="00A33E0B">
        <w:rPr>
          <w:rFonts w:ascii="Times New Roman" w:eastAsia="Times New Roman" w:hAnsi="Times New Roman" w:cs="Times New Roman"/>
          <w:color w:val="FFFFFF"/>
          <w:sz w:val="24"/>
          <w:szCs w:val="24"/>
          <w:lang w:eastAsia="el-GR"/>
        </w:rPr>
        <w:t xml:space="preserve"> </w:t>
      </w:r>
      <w:proofErr w:type="spellStart"/>
      <w:r w:rsidR="00A33E0B" w:rsidRPr="00A33E0B">
        <w:rPr>
          <w:rFonts w:ascii="Times New Roman" w:eastAsia="Times New Roman" w:hAnsi="Times New Roman" w:cs="Times New Roman"/>
          <w:color w:val="FFFFFF"/>
          <w:sz w:val="24"/>
          <w:szCs w:val="24"/>
          <w:lang w:eastAsia="el-GR"/>
        </w:rPr>
        <w:t>kids</w:t>
      </w:r>
      <w:proofErr w:type="spellEnd"/>
      <w:r w:rsidR="00A33E0B" w:rsidRPr="00A33E0B">
        <w:rPr>
          <w:rFonts w:ascii="Times New Roman" w:eastAsia="Times New Roman" w:hAnsi="Times New Roman" w:cs="Times New Roman"/>
          <w:color w:val="FFFFFF"/>
          <w:sz w:val="24"/>
          <w:szCs w:val="24"/>
          <w:lang w:eastAsia="el-GR"/>
        </w:rPr>
        <w:t xml:space="preserve"> -Λέω να πετάξω (με αφορμή το βιβλίο)</w:t>
      </w:r>
    </w:p>
    <w:p w:rsidR="005B4BF9" w:rsidRPr="009764B2" w:rsidRDefault="005B4BF9" w:rsidP="005C5A56">
      <w:pPr>
        <w:shd w:val="clear" w:color="auto" w:fill="FFFFFF" w:themeFill="background1"/>
        <w:spacing w:after="120" w:line="360" w:lineRule="atLeast"/>
        <w:jc w:val="center"/>
        <w:textAlignment w:val="baseline"/>
        <w:outlineLvl w:val="1"/>
        <w:rPr>
          <w:rFonts w:ascii="Times New Roman" w:eastAsia="Times New Roman" w:hAnsi="Times New Roman" w:cs="Times New Roman"/>
          <w:color w:val="FF0000"/>
          <w:sz w:val="24"/>
          <w:szCs w:val="24"/>
          <w:lang w:eastAsia="el-GR"/>
        </w:rPr>
      </w:pPr>
    </w:p>
    <w:p w:rsidR="00A33E0B" w:rsidRPr="00A33E0B" w:rsidRDefault="00A33E0B" w:rsidP="005C5A56">
      <w:pPr>
        <w:shd w:val="clear" w:color="auto" w:fill="FFFFFF" w:themeFill="background1"/>
        <w:spacing w:after="120" w:line="360" w:lineRule="atLeast"/>
        <w:jc w:val="center"/>
        <w:textAlignment w:val="baseline"/>
        <w:outlineLvl w:val="1"/>
        <w:rPr>
          <w:rFonts w:ascii="Times New Roman" w:eastAsia="Times New Roman" w:hAnsi="Times New Roman" w:cs="Times New Roman"/>
          <w:b/>
          <w:color w:val="FF0000"/>
          <w:sz w:val="32"/>
          <w:szCs w:val="32"/>
          <w:lang w:eastAsia="el-GR"/>
        </w:rPr>
      </w:pPr>
      <w:r w:rsidRPr="00A33E0B">
        <w:rPr>
          <w:rFonts w:ascii="Times New Roman" w:eastAsia="Times New Roman" w:hAnsi="Times New Roman" w:cs="Times New Roman"/>
          <w:b/>
          <w:color w:val="FF0000"/>
          <w:sz w:val="32"/>
          <w:szCs w:val="32"/>
          <w:lang w:eastAsia="el-GR"/>
        </w:rPr>
        <w:t>ΠΑΙΧΝΙΔΙΑ – ΚΑΤΑΣΚΕΥΕΣ</w:t>
      </w:r>
    </w:p>
    <w:p w:rsidR="00A33E0B" w:rsidRPr="00A33E0B" w:rsidRDefault="00A22C1E" w:rsidP="005C5A56">
      <w:pPr>
        <w:shd w:val="clear" w:color="auto" w:fill="FFFFFF" w:themeFill="background1"/>
        <w:spacing w:after="0" w:line="240" w:lineRule="auto"/>
        <w:jc w:val="center"/>
        <w:textAlignment w:val="baseline"/>
        <w:rPr>
          <w:rFonts w:ascii="Times New Roman" w:eastAsia="Times New Roman" w:hAnsi="Times New Roman" w:cs="Times New Roman"/>
          <w:color w:val="833C0B" w:themeColor="accent2" w:themeShade="80"/>
          <w:sz w:val="24"/>
          <w:szCs w:val="24"/>
          <w:lang w:eastAsia="el-GR"/>
        </w:rPr>
      </w:pPr>
      <w:hyperlink r:id="rId17" w:history="1">
        <w:r w:rsidR="00A33E0B" w:rsidRPr="00A33E0B">
          <w:rPr>
            <w:rFonts w:ascii="Times New Roman" w:eastAsia="Times New Roman" w:hAnsi="Times New Roman" w:cs="Times New Roman"/>
            <w:color w:val="833C0B" w:themeColor="accent2" w:themeShade="80"/>
            <w:sz w:val="24"/>
            <w:szCs w:val="24"/>
            <w:bdr w:val="none" w:sz="0" w:space="0" w:color="auto" w:frame="1"/>
            <w:lang w:eastAsia="el-GR"/>
          </w:rPr>
          <w:t>https://www.infokids.gr/8-drastiriotites-gia-na-apasxolisete-d/</w:t>
        </w:r>
      </w:hyperlink>
    </w:p>
    <w:p w:rsidR="00A33E0B" w:rsidRPr="00A33E0B" w:rsidRDefault="00A22C1E" w:rsidP="005C5A56">
      <w:pPr>
        <w:shd w:val="clear" w:color="auto" w:fill="FFFFFF" w:themeFill="background1"/>
        <w:spacing w:after="0" w:line="240" w:lineRule="auto"/>
        <w:jc w:val="center"/>
        <w:textAlignment w:val="baseline"/>
        <w:rPr>
          <w:rFonts w:ascii="Times New Roman" w:eastAsia="Times New Roman" w:hAnsi="Times New Roman" w:cs="Times New Roman"/>
          <w:color w:val="833C0B" w:themeColor="accent2" w:themeShade="80"/>
          <w:sz w:val="24"/>
          <w:szCs w:val="24"/>
          <w:lang w:eastAsia="el-GR"/>
        </w:rPr>
      </w:pPr>
      <w:hyperlink r:id="rId18" w:history="1">
        <w:r w:rsidR="00A33E0B" w:rsidRPr="00A33E0B">
          <w:rPr>
            <w:rFonts w:ascii="Times New Roman" w:eastAsia="Times New Roman" w:hAnsi="Times New Roman" w:cs="Times New Roman"/>
            <w:color w:val="833C0B" w:themeColor="accent2" w:themeShade="80"/>
            <w:sz w:val="24"/>
            <w:szCs w:val="24"/>
            <w:bdr w:val="none" w:sz="0" w:space="0" w:color="auto" w:frame="1"/>
            <w:lang w:eastAsia="el-GR"/>
          </w:rPr>
          <w:t>http://krokotak.com/</w:t>
        </w:r>
      </w:hyperlink>
    </w:p>
    <w:p w:rsidR="00A33E0B" w:rsidRPr="00A33E0B" w:rsidRDefault="00A22C1E" w:rsidP="005C5A56">
      <w:pPr>
        <w:shd w:val="clear" w:color="auto" w:fill="FFFFFF" w:themeFill="background1"/>
        <w:spacing w:after="0" w:line="240" w:lineRule="auto"/>
        <w:jc w:val="center"/>
        <w:textAlignment w:val="baseline"/>
        <w:rPr>
          <w:rFonts w:ascii="Times New Roman" w:eastAsia="Times New Roman" w:hAnsi="Times New Roman" w:cs="Times New Roman"/>
          <w:color w:val="833C0B" w:themeColor="accent2" w:themeShade="80"/>
          <w:sz w:val="24"/>
          <w:szCs w:val="24"/>
          <w:lang w:eastAsia="el-GR"/>
        </w:rPr>
      </w:pPr>
      <w:hyperlink r:id="rId19" w:history="1">
        <w:r w:rsidR="00A33E0B" w:rsidRPr="00A33E0B">
          <w:rPr>
            <w:rFonts w:ascii="Times New Roman" w:eastAsia="Times New Roman" w:hAnsi="Times New Roman" w:cs="Times New Roman"/>
            <w:color w:val="833C0B" w:themeColor="accent2" w:themeShade="80"/>
            <w:sz w:val="24"/>
            <w:szCs w:val="24"/>
            <w:bdr w:val="none" w:sz="0" w:space="0" w:color="auto" w:frame="1"/>
            <w:lang w:eastAsia="el-GR"/>
          </w:rPr>
          <w:t>https://pin.it/4AGb4Nl</w:t>
        </w:r>
      </w:hyperlink>
    </w:p>
    <w:p w:rsidR="00A33E0B" w:rsidRPr="00A33E0B" w:rsidRDefault="00A22C1E" w:rsidP="005C5A56">
      <w:pPr>
        <w:shd w:val="clear" w:color="auto" w:fill="FFFFFF" w:themeFill="background1"/>
        <w:spacing w:after="0" w:line="240" w:lineRule="auto"/>
        <w:jc w:val="center"/>
        <w:textAlignment w:val="baseline"/>
        <w:rPr>
          <w:rFonts w:ascii="Times New Roman" w:eastAsia="Times New Roman" w:hAnsi="Times New Roman" w:cs="Times New Roman"/>
          <w:color w:val="833C0B" w:themeColor="accent2" w:themeShade="80"/>
          <w:sz w:val="24"/>
          <w:szCs w:val="24"/>
          <w:lang w:eastAsia="el-GR"/>
        </w:rPr>
      </w:pPr>
      <w:hyperlink r:id="rId20" w:history="1">
        <w:r w:rsidR="00A33E0B" w:rsidRPr="00A33E0B">
          <w:rPr>
            <w:rFonts w:ascii="Times New Roman" w:eastAsia="Times New Roman" w:hAnsi="Times New Roman" w:cs="Times New Roman"/>
            <w:color w:val="833C0B" w:themeColor="accent2" w:themeShade="80"/>
            <w:sz w:val="24"/>
            <w:szCs w:val="24"/>
            <w:bdr w:val="none" w:sz="0" w:space="0" w:color="auto" w:frame="1"/>
            <w:lang w:eastAsia="el-GR"/>
          </w:rPr>
          <w:t>https://pin.it/2FwLtx5</w:t>
        </w:r>
      </w:hyperlink>
    </w:p>
    <w:p w:rsidR="00A33E0B" w:rsidRPr="00A33E0B" w:rsidRDefault="00A22C1E" w:rsidP="005C5A56">
      <w:pPr>
        <w:shd w:val="clear" w:color="auto" w:fill="FFFFFF" w:themeFill="background1"/>
        <w:spacing w:after="0" w:line="240" w:lineRule="auto"/>
        <w:jc w:val="center"/>
        <w:textAlignment w:val="baseline"/>
        <w:rPr>
          <w:rFonts w:ascii="Times New Roman" w:eastAsia="Times New Roman" w:hAnsi="Times New Roman" w:cs="Times New Roman"/>
          <w:color w:val="833C0B" w:themeColor="accent2" w:themeShade="80"/>
          <w:sz w:val="24"/>
          <w:szCs w:val="24"/>
          <w:lang w:eastAsia="el-GR"/>
        </w:rPr>
      </w:pPr>
      <w:hyperlink r:id="rId21" w:history="1">
        <w:r w:rsidR="00A33E0B" w:rsidRPr="00A33E0B">
          <w:rPr>
            <w:rFonts w:ascii="Times New Roman" w:eastAsia="Times New Roman" w:hAnsi="Times New Roman" w:cs="Times New Roman"/>
            <w:color w:val="833C0B" w:themeColor="accent2" w:themeShade="80"/>
            <w:sz w:val="24"/>
            <w:szCs w:val="24"/>
            <w:bdr w:val="none" w:sz="0" w:space="0" w:color="auto" w:frame="1"/>
            <w:lang w:eastAsia="el-GR"/>
          </w:rPr>
          <w:t>https://pin.it/SHTZAUf</w:t>
        </w:r>
      </w:hyperlink>
    </w:p>
    <w:p w:rsidR="007C09A6" w:rsidRDefault="00A22C1E" w:rsidP="005C5A56">
      <w:pPr>
        <w:shd w:val="clear" w:color="auto" w:fill="FFFFFF" w:themeFill="background1"/>
        <w:spacing w:after="150" w:line="240" w:lineRule="auto"/>
        <w:jc w:val="center"/>
        <w:textAlignment w:val="baseline"/>
        <w:rPr>
          <w:rFonts w:ascii="Times New Roman" w:eastAsia="Times New Roman" w:hAnsi="Times New Roman" w:cs="Times New Roman"/>
          <w:color w:val="833C0B" w:themeColor="accent2" w:themeShade="80"/>
          <w:sz w:val="24"/>
          <w:szCs w:val="24"/>
          <w:bdr w:val="none" w:sz="0" w:space="0" w:color="auto" w:frame="1"/>
          <w:lang w:eastAsia="el-GR"/>
        </w:rPr>
      </w:pPr>
      <w:hyperlink r:id="rId22" w:history="1">
        <w:r w:rsidR="00A33E0B" w:rsidRPr="00A33E0B">
          <w:rPr>
            <w:rFonts w:ascii="Times New Roman" w:eastAsia="Times New Roman" w:hAnsi="Times New Roman" w:cs="Times New Roman"/>
            <w:color w:val="833C0B" w:themeColor="accent2" w:themeShade="80"/>
            <w:sz w:val="24"/>
            <w:szCs w:val="24"/>
            <w:bdr w:val="none" w:sz="0" w:space="0" w:color="auto" w:frame="1"/>
            <w:lang w:eastAsia="el-GR"/>
          </w:rPr>
          <w:t>https://pin.it/2StHcPB</w:t>
        </w:r>
      </w:hyperlink>
    </w:p>
    <w:p w:rsidR="00753736" w:rsidRDefault="00753736" w:rsidP="005C5A56">
      <w:pPr>
        <w:shd w:val="clear" w:color="auto" w:fill="FFFFFF" w:themeFill="background1"/>
        <w:spacing w:after="150" w:line="240" w:lineRule="auto"/>
        <w:jc w:val="center"/>
        <w:textAlignment w:val="baseline"/>
        <w:rPr>
          <w:rFonts w:ascii="Times New Roman" w:eastAsia="Times New Roman" w:hAnsi="Times New Roman" w:cs="Times New Roman"/>
          <w:color w:val="833C0B" w:themeColor="accent2" w:themeShade="80"/>
          <w:sz w:val="24"/>
          <w:szCs w:val="24"/>
          <w:bdr w:val="none" w:sz="0" w:space="0" w:color="auto" w:frame="1"/>
          <w:lang w:eastAsia="el-GR"/>
        </w:rPr>
      </w:pP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r>
    </w:p>
    <w:p w:rsidR="00753736" w:rsidRPr="00174225" w:rsidRDefault="00753736" w:rsidP="005C5A56">
      <w:pPr>
        <w:shd w:val="clear" w:color="auto" w:fill="FFFFFF" w:themeFill="background1"/>
        <w:spacing w:after="150" w:line="240" w:lineRule="auto"/>
        <w:jc w:val="center"/>
        <w:textAlignment w:val="baseline"/>
        <w:rPr>
          <w:rFonts w:ascii="Arial" w:eastAsia="Times New Roman" w:hAnsi="Arial" w:cs="Arial"/>
          <w:color w:val="000000" w:themeColor="text1"/>
          <w:sz w:val="23"/>
          <w:szCs w:val="23"/>
          <w:lang w:eastAsia="el-GR"/>
        </w:rPr>
      </w:pP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r>
      <w:r>
        <w:rPr>
          <w:rFonts w:ascii="Times New Roman" w:eastAsia="Times New Roman" w:hAnsi="Times New Roman" w:cs="Times New Roman"/>
          <w:color w:val="833C0B" w:themeColor="accent2" w:themeShade="80"/>
          <w:sz w:val="24"/>
          <w:szCs w:val="24"/>
          <w:bdr w:val="none" w:sz="0" w:space="0" w:color="auto" w:frame="1"/>
          <w:lang w:eastAsia="el-GR"/>
        </w:rPr>
        <w:tab/>
        <w:t xml:space="preserve">(Πηγή: </w:t>
      </w:r>
      <w:r w:rsidR="00F47AD5">
        <w:rPr>
          <w:rFonts w:ascii="Times New Roman" w:eastAsia="Times New Roman" w:hAnsi="Times New Roman" w:cs="Times New Roman"/>
          <w:color w:val="833C0B" w:themeColor="accent2" w:themeShade="80"/>
          <w:sz w:val="24"/>
          <w:szCs w:val="24"/>
          <w:bdr w:val="none" w:sz="0" w:space="0" w:color="auto" w:frame="1"/>
          <w:lang w:val="en-US" w:eastAsia="el-GR"/>
        </w:rPr>
        <w:t>https</w:t>
      </w:r>
      <w:r w:rsidR="00F47AD5" w:rsidRPr="00174225">
        <w:rPr>
          <w:rFonts w:ascii="Times New Roman" w:eastAsia="Times New Roman" w:hAnsi="Times New Roman" w:cs="Times New Roman"/>
          <w:color w:val="833C0B" w:themeColor="accent2" w:themeShade="80"/>
          <w:sz w:val="24"/>
          <w:szCs w:val="24"/>
          <w:bdr w:val="none" w:sz="0" w:space="0" w:color="auto" w:frame="1"/>
          <w:lang w:eastAsia="el-GR"/>
        </w:rPr>
        <w:t>://</w:t>
      </w:r>
      <w:r w:rsidR="00F47AD5">
        <w:rPr>
          <w:rFonts w:ascii="Times New Roman" w:eastAsia="Times New Roman" w:hAnsi="Times New Roman" w:cs="Times New Roman"/>
          <w:color w:val="833C0B" w:themeColor="accent2" w:themeShade="80"/>
          <w:sz w:val="24"/>
          <w:szCs w:val="24"/>
          <w:bdr w:val="none" w:sz="0" w:space="0" w:color="auto" w:frame="1"/>
          <w:lang w:val="en-US" w:eastAsia="el-GR"/>
        </w:rPr>
        <w:t>www</w:t>
      </w:r>
      <w:r w:rsidR="00F47AD5" w:rsidRPr="00174225">
        <w:rPr>
          <w:rFonts w:ascii="Times New Roman" w:eastAsia="Times New Roman" w:hAnsi="Times New Roman" w:cs="Times New Roman"/>
          <w:color w:val="833C0B" w:themeColor="accent2" w:themeShade="80"/>
          <w:sz w:val="24"/>
          <w:szCs w:val="24"/>
          <w:bdr w:val="none" w:sz="0" w:space="0" w:color="auto" w:frame="1"/>
          <w:lang w:eastAsia="el-GR"/>
        </w:rPr>
        <w:t>.</w:t>
      </w:r>
      <w:proofErr w:type="spellStart"/>
      <w:r w:rsidR="00F47AD5">
        <w:rPr>
          <w:rFonts w:ascii="Times New Roman" w:eastAsia="Times New Roman" w:hAnsi="Times New Roman" w:cs="Times New Roman"/>
          <w:color w:val="833C0B" w:themeColor="accent2" w:themeShade="80"/>
          <w:sz w:val="24"/>
          <w:szCs w:val="24"/>
          <w:bdr w:val="none" w:sz="0" w:space="0" w:color="auto" w:frame="1"/>
          <w:lang w:val="en-US" w:eastAsia="el-GR"/>
        </w:rPr>
        <w:t>protaseis</w:t>
      </w:r>
      <w:proofErr w:type="spellEnd"/>
      <w:r w:rsidR="00F47AD5" w:rsidRPr="00174225">
        <w:rPr>
          <w:rFonts w:ascii="Times New Roman" w:eastAsia="Times New Roman" w:hAnsi="Times New Roman" w:cs="Times New Roman"/>
          <w:color w:val="833C0B" w:themeColor="accent2" w:themeShade="80"/>
          <w:sz w:val="24"/>
          <w:szCs w:val="24"/>
          <w:bdr w:val="none" w:sz="0" w:space="0" w:color="auto" w:frame="1"/>
          <w:lang w:eastAsia="el-GR"/>
        </w:rPr>
        <w:t>-</w:t>
      </w:r>
      <w:proofErr w:type="spellStart"/>
      <w:r w:rsidR="00F47AD5">
        <w:rPr>
          <w:rFonts w:ascii="Times New Roman" w:eastAsia="Times New Roman" w:hAnsi="Times New Roman" w:cs="Times New Roman"/>
          <w:color w:val="833C0B" w:themeColor="accent2" w:themeShade="80"/>
          <w:sz w:val="24"/>
          <w:szCs w:val="24"/>
          <w:bdr w:val="none" w:sz="0" w:space="0" w:color="auto" w:frame="1"/>
          <w:lang w:val="en-US" w:eastAsia="el-GR"/>
        </w:rPr>
        <w:t>edupame</w:t>
      </w:r>
      <w:proofErr w:type="spellEnd"/>
      <w:r w:rsidR="00F47AD5" w:rsidRPr="00174225">
        <w:rPr>
          <w:rFonts w:ascii="Times New Roman" w:eastAsia="Times New Roman" w:hAnsi="Times New Roman" w:cs="Times New Roman"/>
          <w:color w:val="833C0B" w:themeColor="accent2" w:themeShade="80"/>
          <w:sz w:val="24"/>
          <w:szCs w:val="24"/>
          <w:bdr w:val="none" w:sz="0" w:space="0" w:color="auto" w:frame="1"/>
          <w:lang w:eastAsia="el-GR"/>
        </w:rPr>
        <w:t>.</w:t>
      </w:r>
      <w:r w:rsidR="00F47AD5">
        <w:rPr>
          <w:rFonts w:ascii="Times New Roman" w:eastAsia="Times New Roman" w:hAnsi="Times New Roman" w:cs="Times New Roman"/>
          <w:color w:val="833C0B" w:themeColor="accent2" w:themeShade="80"/>
          <w:sz w:val="24"/>
          <w:szCs w:val="24"/>
          <w:bdr w:val="none" w:sz="0" w:space="0" w:color="auto" w:frame="1"/>
          <w:lang w:val="en-US" w:eastAsia="el-GR"/>
        </w:rPr>
        <w:t>gr</w:t>
      </w:r>
      <w:r w:rsidR="00F47AD5" w:rsidRPr="00174225">
        <w:rPr>
          <w:rFonts w:ascii="Times New Roman" w:eastAsia="Times New Roman" w:hAnsi="Times New Roman" w:cs="Times New Roman"/>
          <w:color w:val="833C0B" w:themeColor="accent2" w:themeShade="80"/>
          <w:sz w:val="24"/>
          <w:szCs w:val="24"/>
          <w:bdr w:val="none" w:sz="0" w:space="0" w:color="auto" w:frame="1"/>
          <w:lang w:eastAsia="el-GR"/>
        </w:rPr>
        <w:t>)</w:t>
      </w:r>
    </w:p>
    <w:sectPr w:rsidR="00753736" w:rsidRPr="001742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8E9"/>
    <w:multiLevelType w:val="multilevel"/>
    <w:tmpl w:val="66C8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11AE4"/>
    <w:multiLevelType w:val="multilevel"/>
    <w:tmpl w:val="B55A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75184"/>
    <w:multiLevelType w:val="multilevel"/>
    <w:tmpl w:val="07F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FC4D9A"/>
    <w:multiLevelType w:val="multilevel"/>
    <w:tmpl w:val="AB4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0B"/>
    <w:rsid w:val="00174225"/>
    <w:rsid w:val="003F0010"/>
    <w:rsid w:val="00513DF9"/>
    <w:rsid w:val="00575ABA"/>
    <w:rsid w:val="005B4BF9"/>
    <w:rsid w:val="005C5A56"/>
    <w:rsid w:val="007018D2"/>
    <w:rsid w:val="00753736"/>
    <w:rsid w:val="007C09A6"/>
    <w:rsid w:val="009764B2"/>
    <w:rsid w:val="009B0122"/>
    <w:rsid w:val="00A22C1E"/>
    <w:rsid w:val="00A33E0B"/>
    <w:rsid w:val="00B04E51"/>
    <w:rsid w:val="00CD583D"/>
    <w:rsid w:val="00F47AD5"/>
    <w:rsid w:val="00F6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CB2C"/>
  <w15:chartTrackingRefBased/>
  <w15:docId w15:val="{913655FD-54EC-43F4-B461-67CF0852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33E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33E0B"/>
    <w:rPr>
      <w:b/>
      <w:bCs/>
    </w:rPr>
  </w:style>
  <w:style w:type="table" w:styleId="a4">
    <w:name w:val="Table Grid"/>
    <w:basedOn w:val="a1"/>
    <w:uiPriority w:val="39"/>
    <w:rsid w:val="00CD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D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8470">
      <w:bodyDiv w:val="1"/>
      <w:marLeft w:val="0"/>
      <w:marRight w:val="0"/>
      <w:marTop w:val="0"/>
      <w:marBottom w:val="0"/>
      <w:divBdr>
        <w:top w:val="none" w:sz="0" w:space="0" w:color="auto"/>
        <w:left w:val="none" w:sz="0" w:space="0" w:color="auto"/>
        <w:bottom w:val="none" w:sz="0" w:space="0" w:color="auto"/>
        <w:right w:val="none" w:sz="0" w:space="0" w:color="auto"/>
      </w:divBdr>
    </w:div>
    <w:div w:id="1270163951">
      <w:bodyDiv w:val="1"/>
      <w:marLeft w:val="0"/>
      <w:marRight w:val="0"/>
      <w:marTop w:val="0"/>
      <w:marBottom w:val="0"/>
      <w:divBdr>
        <w:top w:val="none" w:sz="0" w:space="0" w:color="auto"/>
        <w:left w:val="none" w:sz="0" w:space="0" w:color="auto"/>
        <w:bottom w:val="none" w:sz="0" w:space="0" w:color="auto"/>
        <w:right w:val="none" w:sz="0" w:space="0" w:color="auto"/>
      </w:divBdr>
      <w:divsChild>
        <w:div w:id="956985037">
          <w:marLeft w:val="0"/>
          <w:marRight w:val="0"/>
          <w:marTop w:val="0"/>
          <w:marBottom w:val="0"/>
          <w:divBdr>
            <w:top w:val="none" w:sz="0" w:space="0" w:color="auto"/>
            <w:left w:val="none" w:sz="0" w:space="0" w:color="auto"/>
            <w:bottom w:val="none" w:sz="0" w:space="0" w:color="auto"/>
            <w:right w:val="none" w:sz="0" w:space="0" w:color="auto"/>
          </w:divBdr>
          <w:divsChild>
            <w:div w:id="884173519">
              <w:marLeft w:val="0"/>
              <w:marRight w:val="0"/>
              <w:marTop w:val="0"/>
              <w:marBottom w:val="0"/>
              <w:divBdr>
                <w:top w:val="none" w:sz="0" w:space="0" w:color="auto"/>
                <w:left w:val="none" w:sz="0" w:space="0" w:color="auto"/>
                <w:bottom w:val="none" w:sz="0" w:space="0" w:color="auto"/>
                <w:right w:val="none" w:sz="0" w:space="0" w:color="auto"/>
              </w:divBdr>
              <w:divsChild>
                <w:div w:id="321155445">
                  <w:marLeft w:val="0"/>
                  <w:marRight w:val="0"/>
                  <w:marTop w:val="0"/>
                  <w:marBottom w:val="0"/>
                  <w:divBdr>
                    <w:top w:val="none" w:sz="0" w:space="0" w:color="auto"/>
                    <w:left w:val="none" w:sz="0" w:space="0" w:color="auto"/>
                    <w:bottom w:val="none" w:sz="0" w:space="0" w:color="auto"/>
                    <w:right w:val="none" w:sz="0" w:space="0" w:color="auto"/>
                  </w:divBdr>
                  <w:divsChild>
                    <w:div w:id="17352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6372">
          <w:marLeft w:val="0"/>
          <w:marRight w:val="0"/>
          <w:marTop w:val="0"/>
          <w:marBottom w:val="0"/>
          <w:divBdr>
            <w:top w:val="none" w:sz="0" w:space="0" w:color="auto"/>
            <w:left w:val="none" w:sz="0" w:space="0" w:color="auto"/>
            <w:bottom w:val="single" w:sz="48" w:space="0" w:color="FFFFFF"/>
            <w:right w:val="none" w:sz="0" w:space="0" w:color="auto"/>
          </w:divBdr>
          <w:divsChild>
            <w:div w:id="801310585">
              <w:marLeft w:val="0"/>
              <w:marRight w:val="0"/>
              <w:marTop w:val="0"/>
              <w:marBottom w:val="150"/>
              <w:divBdr>
                <w:top w:val="none" w:sz="0" w:space="0" w:color="auto"/>
                <w:left w:val="none" w:sz="0" w:space="0" w:color="auto"/>
                <w:bottom w:val="none" w:sz="0" w:space="0" w:color="auto"/>
                <w:right w:val="none" w:sz="0" w:space="0" w:color="auto"/>
              </w:divBdr>
              <w:divsChild>
                <w:div w:id="166756095">
                  <w:marLeft w:val="0"/>
                  <w:marRight w:val="0"/>
                  <w:marTop w:val="0"/>
                  <w:marBottom w:val="0"/>
                  <w:divBdr>
                    <w:top w:val="none" w:sz="0" w:space="0" w:color="auto"/>
                    <w:left w:val="none" w:sz="0" w:space="0" w:color="auto"/>
                    <w:bottom w:val="none" w:sz="0" w:space="0" w:color="auto"/>
                    <w:right w:val="none" w:sz="0" w:space="0" w:color="auto"/>
                  </w:divBdr>
                  <w:divsChild>
                    <w:div w:id="753627361">
                      <w:marLeft w:val="0"/>
                      <w:marRight w:val="0"/>
                      <w:marTop w:val="0"/>
                      <w:marBottom w:val="150"/>
                      <w:divBdr>
                        <w:top w:val="none" w:sz="0" w:space="0" w:color="auto"/>
                        <w:left w:val="none" w:sz="0" w:space="0" w:color="auto"/>
                        <w:bottom w:val="none" w:sz="0" w:space="0" w:color="auto"/>
                        <w:right w:val="none" w:sz="0" w:space="0" w:color="auto"/>
                      </w:divBdr>
                      <w:divsChild>
                        <w:div w:id="2223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7129">
          <w:marLeft w:val="0"/>
          <w:marRight w:val="0"/>
          <w:marTop w:val="0"/>
          <w:marBottom w:val="0"/>
          <w:divBdr>
            <w:top w:val="none" w:sz="0" w:space="0" w:color="auto"/>
            <w:left w:val="none" w:sz="0" w:space="0" w:color="auto"/>
            <w:bottom w:val="single" w:sz="48" w:space="0" w:color="FFFFFF"/>
            <w:right w:val="none" w:sz="0" w:space="0" w:color="auto"/>
          </w:divBdr>
          <w:divsChild>
            <w:div w:id="548106336">
              <w:marLeft w:val="0"/>
              <w:marRight w:val="0"/>
              <w:marTop w:val="0"/>
              <w:marBottom w:val="150"/>
              <w:divBdr>
                <w:top w:val="none" w:sz="0" w:space="0" w:color="auto"/>
                <w:left w:val="none" w:sz="0" w:space="0" w:color="auto"/>
                <w:bottom w:val="none" w:sz="0" w:space="0" w:color="auto"/>
                <w:right w:val="none" w:sz="0" w:space="0" w:color="auto"/>
              </w:divBdr>
              <w:divsChild>
                <w:div w:id="332997211">
                  <w:marLeft w:val="0"/>
                  <w:marRight w:val="0"/>
                  <w:marTop w:val="0"/>
                  <w:marBottom w:val="0"/>
                  <w:divBdr>
                    <w:top w:val="none" w:sz="0" w:space="0" w:color="auto"/>
                    <w:left w:val="none" w:sz="0" w:space="0" w:color="auto"/>
                    <w:bottom w:val="none" w:sz="0" w:space="0" w:color="auto"/>
                    <w:right w:val="none" w:sz="0" w:space="0" w:color="auto"/>
                  </w:divBdr>
                  <w:divsChild>
                    <w:div w:id="276327759">
                      <w:marLeft w:val="300"/>
                      <w:marRight w:val="0"/>
                      <w:marTop w:val="0"/>
                      <w:marBottom w:val="0"/>
                      <w:divBdr>
                        <w:top w:val="none" w:sz="0" w:space="0" w:color="auto"/>
                        <w:left w:val="none" w:sz="0" w:space="0" w:color="auto"/>
                        <w:bottom w:val="none" w:sz="0" w:space="0" w:color="auto"/>
                        <w:right w:val="none" w:sz="0" w:space="0" w:color="auto"/>
                      </w:divBdr>
                    </w:div>
                    <w:div w:id="1682202454">
                      <w:marLeft w:val="300"/>
                      <w:marRight w:val="0"/>
                      <w:marTop w:val="0"/>
                      <w:marBottom w:val="0"/>
                      <w:divBdr>
                        <w:top w:val="none" w:sz="0" w:space="0" w:color="auto"/>
                        <w:left w:val="none" w:sz="0" w:space="0" w:color="auto"/>
                        <w:bottom w:val="none" w:sz="0" w:space="0" w:color="auto"/>
                        <w:right w:val="none" w:sz="0" w:space="0" w:color="auto"/>
                      </w:divBdr>
                    </w:div>
                    <w:div w:id="927544844">
                      <w:marLeft w:val="300"/>
                      <w:marRight w:val="0"/>
                      <w:marTop w:val="0"/>
                      <w:marBottom w:val="0"/>
                      <w:divBdr>
                        <w:top w:val="none" w:sz="0" w:space="0" w:color="auto"/>
                        <w:left w:val="none" w:sz="0" w:space="0" w:color="auto"/>
                        <w:bottom w:val="none" w:sz="0" w:space="0" w:color="auto"/>
                        <w:right w:val="none" w:sz="0" w:space="0" w:color="auto"/>
                      </w:divBdr>
                      <w:divsChild>
                        <w:div w:id="1249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92543">
          <w:marLeft w:val="0"/>
          <w:marRight w:val="0"/>
          <w:marTop w:val="0"/>
          <w:marBottom w:val="150"/>
          <w:divBdr>
            <w:top w:val="none" w:sz="0" w:space="0" w:color="auto"/>
            <w:left w:val="none" w:sz="0" w:space="0" w:color="auto"/>
            <w:bottom w:val="none" w:sz="0" w:space="0" w:color="auto"/>
            <w:right w:val="none" w:sz="0" w:space="0" w:color="auto"/>
          </w:divBdr>
          <w:divsChild>
            <w:div w:id="171527401">
              <w:marLeft w:val="0"/>
              <w:marRight w:val="0"/>
              <w:marTop w:val="0"/>
              <w:marBottom w:val="0"/>
              <w:divBdr>
                <w:top w:val="none" w:sz="0" w:space="0" w:color="auto"/>
                <w:left w:val="none" w:sz="0" w:space="0" w:color="auto"/>
                <w:bottom w:val="none" w:sz="0" w:space="0" w:color="auto"/>
                <w:right w:val="none" w:sz="0" w:space="0" w:color="auto"/>
              </w:divBdr>
              <w:divsChild>
                <w:div w:id="254747067">
                  <w:marLeft w:val="0"/>
                  <w:marRight w:val="0"/>
                  <w:marTop w:val="0"/>
                  <w:marBottom w:val="150"/>
                  <w:divBdr>
                    <w:top w:val="none" w:sz="0" w:space="0" w:color="auto"/>
                    <w:left w:val="none" w:sz="0" w:space="0" w:color="auto"/>
                    <w:bottom w:val="none" w:sz="0" w:space="0" w:color="auto"/>
                    <w:right w:val="none" w:sz="0" w:space="0" w:color="auto"/>
                  </w:divBdr>
                  <w:divsChild>
                    <w:div w:id="1248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2636">
          <w:marLeft w:val="0"/>
          <w:marRight w:val="0"/>
          <w:marTop w:val="0"/>
          <w:marBottom w:val="0"/>
          <w:divBdr>
            <w:top w:val="none" w:sz="0" w:space="0" w:color="auto"/>
            <w:left w:val="none" w:sz="0" w:space="0" w:color="auto"/>
            <w:bottom w:val="none" w:sz="0" w:space="0" w:color="auto"/>
            <w:right w:val="none" w:sz="0" w:space="0" w:color="auto"/>
          </w:divBdr>
          <w:divsChild>
            <w:div w:id="289677006">
              <w:marLeft w:val="0"/>
              <w:marRight w:val="0"/>
              <w:marTop w:val="0"/>
              <w:marBottom w:val="0"/>
              <w:divBdr>
                <w:top w:val="none" w:sz="0" w:space="0" w:color="auto"/>
                <w:left w:val="none" w:sz="0" w:space="0" w:color="auto"/>
                <w:bottom w:val="none" w:sz="0" w:space="0" w:color="auto"/>
                <w:right w:val="none" w:sz="0" w:space="0" w:color="auto"/>
              </w:divBdr>
              <w:divsChild>
                <w:div w:id="933897326">
                  <w:marLeft w:val="0"/>
                  <w:marRight w:val="0"/>
                  <w:marTop w:val="0"/>
                  <w:marBottom w:val="0"/>
                  <w:divBdr>
                    <w:top w:val="none" w:sz="0" w:space="0" w:color="auto"/>
                    <w:left w:val="none" w:sz="0" w:space="0" w:color="auto"/>
                    <w:bottom w:val="none" w:sz="0" w:space="0" w:color="auto"/>
                    <w:right w:val="none" w:sz="0" w:space="0" w:color="auto"/>
                  </w:divBdr>
                  <w:divsChild>
                    <w:div w:id="1300649761">
                      <w:marLeft w:val="0"/>
                      <w:marRight w:val="0"/>
                      <w:marTop w:val="0"/>
                      <w:marBottom w:val="150"/>
                      <w:divBdr>
                        <w:top w:val="none" w:sz="0" w:space="0" w:color="auto"/>
                        <w:left w:val="none" w:sz="0" w:space="0" w:color="auto"/>
                        <w:bottom w:val="none" w:sz="0" w:space="0" w:color="auto"/>
                        <w:right w:val="none" w:sz="0" w:space="0" w:color="auto"/>
                      </w:divBdr>
                      <w:divsChild>
                        <w:div w:id="1597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penbook.gr/mikros-anagnostis/" TargetMode="External"/><Relationship Id="rId18" Type="http://schemas.openxmlformats.org/officeDocument/2006/relationships/hyperlink" Target="http://krokotak.com/" TargetMode="External"/><Relationship Id="rId3" Type="http://schemas.openxmlformats.org/officeDocument/2006/relationships/styles" Target="styles.xml"/><Relationship Id="rId21" Type="http://schemas.openxmlformats.org/officeDocument/2006/relationships/hyperlink" Target="https://pin.it/SHTZAUf" TargetMode="External"/><Relationship Id="rId7" Type="http://schemas.openxmlformats.org/officeDocument/2006/relationships/image" Target="media/image1.jpeg"/><Relationship Id="rId12" Type="http://schemas.openxmlformats.org/officeDocument/2006/relationships/hyperlink" Target="http://www.mikrosanagnostis.gr/istoria_list.asp" TargetMode="External"/><Relationship Id="rId17" Type="http://schemas.openxmlformats.org/officeDocument/2006/relationships/hyperlink" Target="https://www.infokids.gr/8-drastiriotites-gia-na-apasxolisete-d/" TargetMode="External"/><Relationship Id="rId2" Type="http://schemas.openxmlformats.org/officeDocument/2006/relationships/numbering" Target="numbering.xml"/><Relationship Id="rId16" Type="http://schemas.openxmlformats.org/officeDocument/2006/relationships/hyperlink" Target="https://www.youtube.com/watch?v=Z5Ira9mqtt0" TargetMode="External"/><Relationship Id="rId20" Type="http://schemas.openxmlformats.org/officeDocument/2006/relationships/hyperlink" Target="https://pin.it/2FwLtx5" TargetMode="External"/><Relationship Id="rId1" Type="http://schemas.openxmlformats.org/officeDocument/2006/relationships/customXml" Target="../customXml/item1.xml"/><Relationship Id="rId6" Type="http://schemas.openxmlformats.org/officeDocument/2006/relationships/hyperlink" Target="http://2dim-peram.att.sch.gr" TargetMode="External"/><Relationship Id="rId11" Type="http://schemas.openxmlformats.org/officeDocument/2006/relationships/hyperlink" Target="https://e-didaskalia.blogspot.com/2020/03/karagkiozis.html?m=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pHI1m3yTvEE" TargetMode="External"/><Relationship Id="rId23" Type="http://schemas.openxmlformats.org/officeDocument/2006/relationships/fontTable" Target="fontTable.xml"/><Relationship Id="rId10" Type="http://schemas.openxmlformats.org/officeDocument/2006/relationships/hyperlink" Target="http://www.nt-archive.gr/" TargetMode="External"/><Relationship Id="rId19" Type="http://schemas.openxmlformats.org/officeDocument/2006/relationships/hyperlink" Target="https://pin.it/4AGb4N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helppost.gr/free/ebooks/paidika-paramithia-istories-online/" TargetMode="External"/><Relationship Id="rId22" Type="http://schemas.openxmlformats.org/officeDocument/2006/relationships/hyperlink" Target="https://pin.it/2StHc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F2D4-3DF2-45F6-81FA-FFBDA288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1292</Words>
  <Characters>6979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 ΓΕΡΑΛΗ</dc:creator>
  <cp:keywords/>
  <dc:description/>
  <cp:lastModifiedBy>mail</cp:lastModifiedBy>
  <cp:revision>4</cp:revision>
  <dcterms:created xsi:type="dcterms:W3CDTF">2020-03-20T19:23:00Z</dcterms:created>
  <dcterms:modified xsi:type="dcterms:W3CDTF">2020-03-20T19:24:00Z</dcterms:modified>
</cp:coreProperties>
</file>